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4709F1" w:rsidP="006758A2" w14:paraId="71409E69" w14:textId="77777777">
      <w:pPr>
        <w:jc w:val="center"/>
        <w:rPr>
          <w:b/>
          <w:bCs/>
        </w:rPr>
      </w:pPr>
    </w:p>
    <w:p w:rsidR="004709F1" w:rsidP="004709F1" w14:paraId="4E9A9056" w14:textId="74888181">
      <w:pPr>
        <w:rPr>
          <w:rFonts w:eastAsiaTheme="majorEastAsia"/>
          <w:b/>
          <w:sz w:val="32"/>
          <w:szCs w:val="32"/>
        </w:rPr>
      </w:pPr>
    </w:p>
    <w:p w:rsidR="004709F1" w:rsidRPr="00E56D48" w:rsidP="004709F1" w14:paraId="1AA0255C" w14:textId="77777777">
      <w:pPr>
        <w:jc w:val="center"/>
        <w:rPr>
          <w:noProof/>
          <w:sz w:val="36"/>
        </w:rPr>
      </w:pPr>
      <w:r w:rsidRPr="00E56D48">
        <w:rPr>
          <w:rFonts w:eastAsiaTheme="majorEastAsia"/>
          <w:b/>
          <w:sz w:val="36"/>
          <w:szCs w:val="36"/>
        </w:rPr>
        <w:t>G</w:t>
      </w:r>
      <w:r w:rsidRPr="00E56D48">
        <w:rPr>
          <w:b/>
          <w:noProof/>
          <w:sz w:val="36"/>
        </w:rPr>
        <w:t>rad Koprivnica</w:t>
      </w:r>
    </w:p>
    <w:p w:rsidR="004709F1" w:rsidRPr="0041062A" w:rsidP="004709F1" w14:paraId="0CC60667" w14:textId="77777777">
      <w:pPr>
        <w:jc w:val="center"/>
        <w:rPr>
          <w:noProof/>
          <w:sz w:val="32"/>
        </w:rPr>
      </w:pPr>
    </w:p>
    <w:p w:rsidR="004709F1" w:rsidP="004709F1" w14:paraId="23F057F0" w14:textId="77777777">
      <w:pPr>
        <w:pStyle w:val="SubTitle2"/>
        <w:spacing w:after="0"/>
        <w:rPr>
          <w:noProof/>
          <w:lang w:val="hr-HR"/>
        </w:rPr>
      </w:pPr>
    </w:p>
    <w:p w:rsidR="004709F1" w:rsidP="004709F1" w14:paraId="566A66B5" w14:textId="77777777">
      <w:pPr>
        <w:pStyle w:val="SubTitle2"/>
        <w:spacing w:after="0"/>
        <w:rPr>
          <w:noProof/>
          <w:lang w:val="hr-HR"/>
        </w:rPr>
      </w:pPr>
      <w:r>
        <w:rPr>
          <w:noProof/>
        </w:rPr>
        <w:drawing>
          <wp:inline distT="0" distB="0" distL="0" distR="0">
            <wp:extent cx="1265429" cy="1666875"/>
            <wp:effectExtent l="0" t="0" r="0" b="0"/>
            <wp:docPr id="1865588800" name="Slika 1" descr="Slika na kojoj se prikazuje simbol, emblem, grb, ukrasni isječci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588800" name="Slika 1" descr="Slika na kojoj se prikazuje simbol, emblem, grb, ukrasni isječci&#10;&#10;Opis je automatski generiran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9032" cy="1671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9F1" w:rsidP="004709F1" w14:paraId="4AF30366" w14:textId="77777777">
      <w:pPr>
        <w:pStyle w:val="SubTitle2"/>
        <w:spacing w:after="0"/>
        <w:rPr>
          <w:noProof/>
          <w:lang w:val="hr-HR"/>
        </w:rPr>
      </w:pPr>
    </w:p>
    <w:p w:rsidR="004709F1" w:rsidP="004709F1" w14:paraId="67D62B21" w14:textId="77777777">
      <w:pPr>
        <w:pStyle w:val="SubTitle2"/>
        <w:spacing w:after="0"/>
        <w:rPr>
          <w:noProof/>
          <w:lang w:val="hr-HR"/>
        </w:rPr>
      </w:pPr>
    </w:p>
    <w:p w:rsidR="004709F1" w:rsidRPr="0041062A" w:rsidP="004709F1" w14:paraId="249C8D21" w14:textId="66FC8FFA">
      <w:pPr>
        <w:pStyle w:val="SubTitle2"/>
        <w:spacing w:after="0"/>
        <w:rPr>
          <w:noProof/>
          <w:lang w:val="hr-HR"/>
        </w:rPr>
      </w:pPr>
      <w:r w:rsidRPr="004709F1">
        <w:rPr>
          <w:snapToGrid/>
          <w:sz w:val="36"/>
          <w:szCs w:val="36"/>
          <w:lang w:val="hr-HR"/>
        </w:rPr>
        <w:t>Javni poziv za razvoj kapaciteta organizacija civilnog društva</w:t>
      </w:r>
      <w:r>
        <w:rPr>
          <w:snapToGrid/>
          <w:sz w:val="36"/>
          <w:szCs w:val="36"/>
          <w:lang w:val="hr-HR"/>
        </w:rPr>
        <w:t xml:space="preserve"> </w:t>
      </w:r>
    </w:p>
    <w:p w:rsidR="004709F1" w:rsidP="004709F1" w14:paraId="24DEF9F7" w14:textId="77777777">
      <w:pPr>
        <w:pStyle w:val="SubTitle2"/>
        <w:spacing w:after="0"/>
        <w:rPr>
          <w:noProof/>
          <w:lang w:val="hr-HR"/>
        </w:rPr>
      </w:pPr>
    </w:p>
    <w:p w:rsidR="004709F1" w:rsidP="004709F1" w14:paraId="19283D71" w14:textId="77777777">
      <w:pPr>
        <w:pStyle w:val="SubTitle2"/>
        <w:spacing w:after="0"/>
        <w:rPr>
          <w:noProof/>
          <w:lang w:val="hr-HR"/>
        </w:rPr>
      </w:pPr>
    </w:p>
    <w:p w:rsidR="004709F1" w:rsidP="004709F1" w14:paraId="37C9E12E" w14:textId="77777777">
      <w:pPr>
        <w:pStyle w:val="SubTitle2"/>
        <w:spacing w:after="0"/>
        <w:rPr>
          <w:noProof/>
          <w:lang w:val="hr-HR"/>
        </w:rPr>
      </w:pPr>
    </w:p>
    <w:p w:rsidR="004709F1" w:rsidP="004709F1" w14:paraId="56D08657" w14:textId="77777777">
      <w:pPr>
        <w:pStyle w:val="SubTitle2"/>
        <w:spacing w:after="0"/>
        <w:rPr>
          <w:noProof/>
          <w:lang w:val="hr-HR"/>
        </w:rPr>
      </w:pPr>
    </w:p>
    <w:p w:rsidR="004709F1" w:rsidRPr="0041062A" w:rsidP="004709F1" w14:paraId="18BE8F46" w14:textId="77777777">
      <w:pPr>
        <w:pStyle w:val="SubTitle2"/>
        <w:spacing w:after="0"/>
        <w:rPr>
          <w:noProof/>
          <w:lang w:val="hr-HR"/>
        </w:rPr>
      </w:pPr>
    </w:p>
    <w:p w:rsidR="004709F1" w:rsidRPr="0041062A" w:rsidP="004709F1" w14:paraId="618B37D6" w14:textId="77777777">
      <w:pPr>
        <w:pStyle w:val="SubTitle1"/>
        <w:spacing w:after="0"/>
        <w:rPr>
          <w:noProof/>
          <w:lang w:val="hr-HR"/>
        </w:rPr>
      </w:pPr>
      <w:r w:rsidRPr="00F13894">
        <w:rPr>
          <w:b w:val="0"/>
          <w:noProof/>
          <w:sz w:val="36"/>
          <w:szCs w:val="36"/>
          <w:lang w:val="hr-HR"/>
        </w:rPr>
        <w:t>UPUTE ZA PRIJAVITELJE</w:t>
      </w:r>
      <w:r w:rsidRPr="00F13894">
        <w:rPr>
          <w:b w:val="0"/>
          <w:noProof/>
          <w:sz w:val="36"/>
          <w:szCs w:val="36"/>
          <w:lang w:val="hr-HR"/>
        </w:rPr>
        <w:br/>
      </w:r>
    </w:p>
    <w:p w:rsidR="004709F1" w:rsidP="004709F1" w14:paraId="34E9EA8E" w14:textId="77777777">
      <w:pPr>
        <w:pStyle w:val="SubTitle2"/>
        <w:spacing w:after="0"/>
        <w:rPr>
          <w:noProof/>
          <w:lang w:val="hr-HR"/>
        </w:rPr>
      </w:pPr>
    </w:p>
    <w:p w:rsidR="004709F1" w:rsidP="004709F1" w14:paraId="0CD80CF3" w14:textId="77777777">
      <w:pPr>
        <w:pStyle w:val="SubTitle2"/>
        <w:spacing w:after="0"/>
        <w:rPr>
          <w:noProof/>
          <w:lang w:val="hr-HR"/>
        </w:rPr>
      </w:pPr>
    </w:p>
    <w:p w:rsidR="004709F1" w:rsidP="004709F1" w14:paraId="57758511" w14:textId="77777777">
      <w:pPr>
        <w:pStyle w:val="SubTitle2"/>
        <w:spacing w:after="0"/>
        <w:rPr>
          <w:noProof/>
          <w:lang w:val="hr-HR"/>
        </w:rPr>
      </w:pPr>
    </w:p>
    <w:p w:rsidR="004709F1" w:rsidP="004709F1" w14:paraId="527EBF42" w14:textId="77777777">
      <w:pPr>
        <w:pStyle w:val="SubTitle2"/>
        <w:spacing w:after="0"/>
        <w:rPr>
          <w:noProof/>
          <w:lang w:val="hr-HR"/>
        </w:rPr>
      </w:pPr>
    </w:p>
    <w:p w:rsidR="004709F1" w:rsidP="004709F1" w14:paraId="637C17E6" w14:textId="77777777">
      <w:pPr>
        <w:pStyle w:val="SubTitle2"/>
        <w:spacing w:after="0"/>
        <w:rPr>
          <w:noProof/>
          <w:lang w:val="hr-HR"/>
        </w:rPr>
      </w:pPr>
    </w:p>
    <w:p w:rsidR="004709F1" w:rsidP="004709F1" w14:paraId="2AADB2FD" w14:textId="77777777">
      <w:pPr>
        <w:pStyle w:val="SubTitle2"/>
        <w:spacing w:after="0"/>
        <w:rPr>
          <w:noProof/>
          <w:lang w:val="hr-HR"/>
        </w:rPr>
      </w:pPr>
    </w:p>
    <w:p w:rsidR="004709F1" w:rsidP="004709F1" w14:paraId="64B864FB" w14:textId="4894446C">
      <w:pPr>
        <w:pStyle w:val="SubTitle2"/>
        <w:spacing w:after="0"/>
        <w:rPr>
          <w:noProof/>
          <w:lang w:val="hr-HR"/>
        </w:rPr>
      </w:pPr>
      <w:r>
        <w:rPr>
          <w:noProof/>
          <w:lang w:val="hr-HR"/>
        </w:rPr>
        <w:t xml:space="preserve">Datum objave poziva: </w:t>
      </w:r>
      <w:r w:rsidR="009255E6">
        <w:rPr>
          <w:noProof/>
          <w:highlight w:val="yellow"/>
          <w:lang w:val="hr-HR"/>
        </w:rPr>
        <w:t>03</w:t>
      </w:r>
      <w:r w:rsidRPr="00993524">
        <w:rPr>
          <w:noProof/>
          <w:highlight w:val="yellow"/>
          <w:lang w:val="hr-HR"/>
        </w:rPr>
        <w:t>.01.202</w:t>
      </w:r>
      <w:r w:rsidR="009255E6">
        <w:rPr>
          <w:noProof/>
          <w:highlight w:val="yellow"/>
          <w:lang w:val="hr-HR"/>
        </w:rPr>
        <w:t>5</w:t>
      </w:r>
      <w:r w:rsidRPr="00993524">
        <w:rPr>
          <w:noProof/>
          <w:highlight w:val="yellow"/>
          <w:lang w:val="hr-HR"/>
        </w:rPr>
        <w:t>.</w:t>
      </w:r>
    </w:p>
    <w:p w:rsidR="004709F1" w:rsidP="004709F1" w14:paraId="1106DF8E" w14:textId="77777777">
      <w:pPr>
        <w:pStyle w:val="SubTitle2"/>
        <w:spacing w:after="0"/>
        <w:rPr>
          <w:noProof/>
          <w:lang w:val="hr-HR"/>
        </w:rPr>
      </w:pPr>
    </w:p>
    <w:p w:rsidR="004709F1" w:rsidRPr="0041062A" w:rsidP="004709F1" w14:paraId="4FBB136A" w14:textId="77777777">
      <w:pPr>
        <w:pStyle w:val="SubTitle2"/>
        <w:spacing w:after="0"/>
        <w:rPr>
          <w:noProof/>
          <w:lang w:val="hr-HR"/>
        </w:rPr>
      </w:pPr>
    </w:p>
    <w:p w:rsidR="004709F1" w:rsidRPr="00993524" w:rsidP="00993524" w14:paraId="39BACEC1" w14:textId="6C9BD6E7">
      <w:pPr>
        <w:spacing w:after="160" w:line="259" w:lineRule="auto"/>
        <w:jc w:val="center"/>
        <w:rPr>
          <w:b/>
          <w:sz w:val="32"/>
          <w:szCs w:val="32"/>
        </w:rPr>
      </w:pPr>
      <w:r w:rsidRPr="00993524">
        <w:rPr>
          <w:b/>
          <w:noProof/>
          <w:sz w:val="32"/>
          <w:szCs w:val="40"/>
        </w:rPr>
        <w:t xml:space="preserve">Rok za dostavu prijava: </w:t>
      </w:r>
      <w:r w:rsidR="00EC3A7A">
        <w:rPr>
          <w:b/>
          <w:noProof/>
          <w:sz w:val="32"/>
          <w:szCs w:val="40"/>
          <w:highlight w:val="yellow"/>
        </w:rPr>
        <w:t>15</w:t>
      </w:r>
      <w:r w:rsidRPr="00993524">
        <w:rPr>
          <w:b/>
          <w:noProof/>
          <w:sz w:val="32"/>
          <w:szCs w:val="40"/>
          <w:highlight w:val="yellow"/>
        </w:rPr>
        <w:t>.</w:t>
      </w:r>
      <w:r w:rsidR="00EC3A7A">
        <w:rPr>
          <w:b/>
          <w:noProof/>
          <w:sz w:val="32"/>
          <w:szCs w:val="40"/>
          <w:highlight w:val="yellow"/>
        </w:rPr>
        <w:t>12</w:t>
      </w:r>
      <w:r w:rsidRPr="00993524">
        <w:rPr>
          <w:b/>
          <w:noProof/>
          <w:sz w:val="32"/>
          <w:szCs w:val="40"/>
          <w:highlight w:val="yellow"/>
        </w:rPr>
        <w:t>.202</w:t>
      </w:r>
      <w:r w:rsidR="009255E6">
        <w:rPr>
          <w:b/>
          <w:noProof/>
          <w:sz w:val="32"/>
          <w:szCs w:val="40"/>
          <w:highlight w:val="yellow"/>
        </w:rPr>
        <w:t>5</w:t>
      </w:r>
      <w:r w:rsidRPr="00993524">
        <w:rPr>
          <w:b/>
          <w:noProof/>
          <w:sz w:val="32"/>
          <w:szCs w:val="40"/>
          <w:highlight w:val="yellow"/>
        </w:rPr>
        <w:t>.</w:t>
      </w:r>
      <w:r w:rsidR="00EC3A7A">
        <w:rPr>
          <w:b/>
          <w:noProof/>
          <w:sz w:val="32"/>
          <w:szCs w:val="40"/>
        </w:rPr>
        <w:t>, odnosno do utrošenja sredstava po Javnom pozivu</w:t>
      </w:r>
    </w:p>
    <w:p w:rsidR="00602C0A" w:rsidP="006758A2" w14:paraId="543B2727" w14:textId="77777777">
      <w:pPr>
        <w:jc w:val="center"/>
        <w:rPr>
          <w:b/>
          <w:bCs/>
        </w:rPr>
      </w:pPr>
    </w:p>
    <w:p w:rsidR="00993524" w:rsidP="006758A2" w14:paraId="64D9BF11" w14:textId="77777777">
      <w:pPr>
        <w:jc w:val="center"/>
        <w:rPr>
          <w:b/>
          <w:bCs/>
        </w:rPr>
      </w:pPr>
    </w:p>
    <w:p w:rsidR="00993524" w:rsidP="006758A2" w14:paraId="2D38F3CE" w14:textId="77777777">
      <w:pPr>
        <w:jc w:val="center"/>
        <w:rPr>
          <w:b/>
          <w:bCs/>
        </w:rPr>
      </w:pPr>
    </w:p>
    <w:p w:rsidR="00993524" w:rsidP="006758A2" w14:paraId="4E5FE515" w14:textId="77777777">
      <w:pPr>
        <w:jc w:val="center"/>
        <w:rPr>
          <w:b/>
          <w:bCs/>
        </w:rPr>
      </w:pPr>
    </w:p>
    <w:p w:rsidR="000F546B" w:rsidP="006758A2" w14:paraId="03321A18" w14:textId="0F9A44BC">
      <w:pPr>
        <w:jc w:val="center"/>
        <w:rPr>
          <w:b/>
          <w:bCs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363024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F546B" w:rsidRPr="00530EB5" w14:paraId="610B35F0" w14:textId="36CD7BB5">
          <w:pPr>
            <w:pStyle w:val="TOCHeading"/>
            <w:rPr>
              <w:rStyle w:val="Naslov1Char"/>
            </w:rPr>
          </w:pPr>
          <w:r w:rsidRPr="00530EB5">
            <w:rPr>
              <w:rStyle w:val="Naslov1Char"/>
            </w:rPr>
            <w:t>Sadržaj</w:t>
          </w:r>
        </w:p>
        <w:p w:rsidR="00530EB5" w:rsidP="00530EB5" w14:paraId="078CCCC6" w14:textId="77777777"/>
        <w:p w:rsidR="00A7678F" w14:paraId="09B0363E" w14:textId="3005A68D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 w:rsidRPr="00530EB5">
            <w:fldChar w:fldCharType="begin"/>
          </w:r>
          <w:r w:rsidRPr="00530EB5">
            <w:instrText xml:space="preserve"> TOC \o "1-3" \h \z \u </w:instrText>
          </w:r>
          <w:r w:rsidRPr="00530EB5">
            <w:fldChar w:fldCharType="separate"/>
          </w:r>
          <w:hyperlink w:anchor="_Toc182400756" w:history="1">
            <w:r w:rsidRPr="00E50D3E">
              <w:rPr>
                <w:rStyle w:val="Hyperlink"/>
                <w:noProof/>
              </w:rPr>
              <w:t>Uvod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_Toc182400756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678F" w14:paraId="481D9E66" w14:textId="45C5658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00757" w:history="1">
            <w:r w:rsidRPr="00E50D3E">
              <w:rPr>
                <w:rStyle w:val="Hyperlink"/>
                <w:noProof/>
              </w:rPr>
              <w:t>1. Prijevoz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_Toc182400757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678F" w14:paraId="33527989" w14:textId="3156A795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00758" w:history="1">
            <w:r w:rsidRPr="00E50D3E">
              <w:rPr>
                <w:rStyle w:val="Hyperlink"/>
                <w:noProof/>
              </w:rPr>
              <w:t>1.1. Prihvatljivi prijavitelji – prijevoz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_Toc182400758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678F" w14:paraId="7E0D455F" w14:textId="6C02B644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00759" w:history="1">
            <w:r w:rsidRPr="00E50D3E">
              <w:rPr>
                <w:rStyle w:val="Hyperlink"/>
                <w:noProof/>
              </w:rPr>
              <w:t>1.2. Neprihvatljivi prijavitelji – prijevoz: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_Toc182400759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678F" w14:paraId="5E2B4E16" w14:textId="782C5533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00760" w:history="1">
            <w:r w:rsidRPr="00E50D3E">
              <w:rPr>
                <w:rStyle w:val="Hyperlink"/>
                <w:noProof/>
              </w:rPr>
              <w:t>1.3. Prihvatljivost zahtjeva i procedura odobravanja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_Toc182400760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678F" w14:paraId="3E5F9682" w14:textId="6C2427DE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00761" w:history="1">
            <w:r w:rsidRPr="00E50D3E">
              <w:rPr>
                <w:rStyle w:val="Hyperlink"/>
                <w:noProof/>
              </w:rPr>
              <w:t>1.4. Prihvatljivi troškovi - prijevoz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_Toc182400761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678F" w14:paraId="741DBE02" w14:textId="7381DD35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00762" w:history="1">
            <w:r w:rsidRPr="00E50D3E">
              <w:rPr>
                <w:rStyle w:val="Hyperlink"/>
                <w:noProof/>
              </w:rPr>
              <w:t>2. Tehnička oprema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_Toc182400762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678F" w14:paraId="340F4930" w14:textId="7C2A8C1F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00763" w:history="1">
            <w:r w:rsidRPr="00E50D3E">
              <w:rPr>
                <w:rStyle w:val="Hyperlink"/>
                <w:noProof/>
              </w:rPr>
              <w:t>2.1. Prihvatljivi prijavitelji – tehnička oprema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_Toc182400763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678F" w14:paraId="49779705" w14:textId="510E6BCF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00764" w:history="1">
            <w:r w:rsidRPr="00E50D3E">
              <w:rPr>
                <w:rStyle w:val="Hyperlink"/>
                <w:noProof/>
              </w:rPr>
              <w:t>2.2. Neprihvatljivi prijavitelji – tehnička oprema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_Toc182400764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678F" w14:paraId="0BE979D4" w14:textId="6448C79A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00765" w:history="1">
            <w:r w:rsidRPr="00E50D3E">
              <w:rPr>
                <w:rStyle w:val="Hyperlink"/>
                <w:noProof/>
              </w:rPr>
              <w:t>3. Rokovi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_Toc182400765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678F" w14:paraId="16F379C8" w14:textId="07D8990A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00766" w:history="1">
            <w:r w:rsidRPr="00E50D3E">
              <w:rPr>
                <w:rStyle w:val="Hyperlink"/>
                <w:noProof/>
              </w:rPr>
              <w:t>4. Kako se prijaviti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_Toc182400766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678F" w14:paraId="1593B73D" w14:textId="316A7074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00767" w:history="1">
            <w:r w:rsidRPr="00E50D3E">
              <w:rPr>
                <w:rStyle w:val="Hyperlink"/>
                <w:noProof/>
              </w:rPr>
              <w:t>5. Procjena prijava, donošenje zaključka o dodjeli sredstava i ugovaranje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_Toc182400767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678F" w14:paraId="5EE960DF" w14:textId="265286DF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00768" w:history="1">
            <w:r w:rsidRPr="00E50D3E">
              <w:rPr>
                <w:rStyle w:val="Hyperlink"/>
                <w:noProof/>
              </w:rPr>
              <w:t>5.1.Model plaćanja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_Toc182400768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678F" w14:paraId="3A363051" w14:textId="706AFD95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00769" w:history="1">
            <w:r w:rsidRPr="00E50D3E">
              <w:rPr>
                <w:rStyle w:val="Hyperlink"/>
                <w:noProof/>
              </w:rPr>
              <w:t>6. Podnošenje prigovora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_Toc182400769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678F" w14:paraId="4BE85D14" w14:textId="19119061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00770" w:history="1">
            <w:r w:rsidRPr="00E50D3E">
              <w:rPr>
                <w:rStyle w:val="Hyperlink"/>
                <w:noProof/>
              </w:rPr>
              <w:t>7. Kako do odgovora na pitanja?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_Toc182400770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678F" w14:paraId="2C47B750" w14:textId="33FC545A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00771" w:history="1">
            <w:r w:rsidRPr="00E50D3E">
              <w:rPr>
                <w:rStyle w:val="Hyperlink"/>
                <w:noProof/>
                <w:snapToGrid w:val="0"/>
              </w:rPr>
              <w:t>8. Praćenje provedbe odobrenih i sufinanciranih programa/projekata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_Toc182400771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7678F" w14:paraId="565032E1" w14:textId="49E2C65F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00772" w:history="1">
            <w:r w:rsidRPr="00E50D3E">
              <w:rPr>
                <w:rStyle w:val="Hyperlink"/>
                <w:noProof/>
                <w:snapToGrid w:val="0"/>
              </w:rPr>
              <w:t>9. Izvještavanje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_Toc182400772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546B" w14:paraId="06212C7B" w14:textId="5DBCD221">
          <w:r w:rsidRPr="00530EB5">
            <w:rPr>
              <w:b/>
              <w:bCs/>
            </w:rPr>
            <w:fldChar w:fldCharType="end"/>
          </w:r>
        </w:p>
      </w:sdtContent>
    </w:sdt>
    <w:p w:rsidR="000F546B" w14:paraId="2C4B8863" w14:textId="77777777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602C0A" w:rsidP="00602C0A" w14:paraId="1E77C7CA" w14:textId="098DDFCD">
      <w:pPr>
        <w:pStyle w:val="Heading1"/>
        <w:rPr>
          <w:b w:val="0"/>
        </w:rPr>
      </w:pPr>
      <w:bookmarkStart w:id="0" w:name="_Toc182400756"/>
      <w:r>
        <w:t>Uvod</w:t>
      </w:r>
      <w:bookmarkEnd w:id="0"/>
    </w:p>
    <w:p w:rsidR="006758A2" w:rsidP="006758A2" w14:paraId="0575FBD7" w14:textId="77777777">
      <w:pPr>
        <w:jc w:val="center"/>
        <w:rPr>
          <w:b/>
          <w:bCs/>
        </w:rPr>
      </w:pPr>
    </w:p>
    <w:p w:rsidR="006758A2" w:rsidRPr="00C60998" w:rsidP="00C60998" w14:paraId="1A4B19E9" w14:textId="219BAC22">
      <w:pPr>
        <w:jc w:val="both"/>
      </w:pPr>
      <w:r w:rsidRPr="00C60998">
        <w:t>Grad Koprivnica poziva organizacije civilnog društva sa sjedištem na području Grada Koprivnice da se prijave na Javni poziv za razvoj kapaciteta organizacija civilnog društva (u daljnjem tekstu: „Javni poziv“).</w:t>
      </w:r>
    </w:p>
    <w:p w:rsidR="00C60998" w:rsidP="00C60998" w14:paraId="320EBED6" w14:textId="77777777">
      <w:pPr>
        <w:jc w:val="both"/>
      </w:pPr>
    </w:p>
    <w:p w:rsidR="00C87CAE" w:rsidP="00C87CAE" w14:paraId="2266CB87" w14:textId="07A6FFFB">
      <w:pPr>
        <w:jc w:val="both"/>
      </w:pPr>
      <w:r w:rsidRPr="00952516">
        <w:rPr>
          <w:b/>
          <w:bCs/>
        </w:rPr>
        <w:t>Osnovni cilj</w:t>
      </w:r>
      <w:r>
        <w:t xml:space="preserve"> Javnog poziva za </w:t>
      </w:r>
      <w:r w:rsidRPr="00C87CAE">
        <w:t>razvoj kapaciteta organizacija civilnog društva</w:t>
      </w:r>
      <w:r w:rsidR="006A35D8">
        <w:t xml:space="preserve"> za 202</w:t>
      </w:r>
      <w:r w:rsidR="009255E6">
        <w:t>5</w:t>
      </w:r>
      <w:r w:rsidR="006A35D8">
        <w:t>. godinu</w:t>
      </w:r>
      <w:r>
        <w:t xml:space="preserve"> godini je osnaži</w:t>
      </w:r>
      <w:r w:rsidR="000C68C3">
        <w:t>ti</w:t>
      </w:r>
      <w:r>
        <w:t xml:space="preserve"> sektor civilnog društva za provođenje programa</w:t>
      </w:r>
      <w:r w:rsidR="006A35D8">
        <w:t>/projekata</w:t>
      </w:r>
      <w:r>
        <w:t xml:space="preserve"> koji su od osobitog interesa za opće/javno dobro </w:t>
      </w:r>
      <w:r w:rsidR="00952516">
        <w:t>na području Grada Koprivnice</w:t>
      </w:r>
      <w:r>
        <w:t>.</w:t>
      </w:r>
    </w:p>
    <w:p w:rsidR="00952516" w:rsidP="00C87CAE" w14:paraId="4786ED63" w14:textId="77777777">
      <w:pPr>
        <w:jc w:val="both"/>
      </w:pPr>
    </w:p>
    <w:p w:rsidR="00356372" w:rsidP="00C87CAE" w14:paraId="0FB5947B" w14:textId="33D1627A">
      <w:pPr>
        <w:jc w:val="both"/>
      </w:pPr>
      <w:r w:rsidRPr="00952516">
        <w:rPr>
          <w:b/>
          <w:bCs/>
        </w:rPr>
        <w:t>Specifični cil</w:t>
      </w:r>
      <w:r w:rsidRPr="00952516" w:rsidR="00952516">
        <w:rPr>
          <w:b/>
          <w:bCs/>
        </w:rPr>
        <w:t>j</w:t>
      </w:r>
      <w:r w:rsidR="00A658E9">
        <w:rPr>
          <w:b/>
          <w:bCs/>
        </w:rPr>
        <w:t>evi</w:t>
      </w:r>
      <w:r>
        <w:t xml:space="preserve"> ovog </w:t>
      </w:r>
      <w:r w:rsidR="00952516">
        <w:t xml:space="preserve">Javnog poziva </w:t>
      </w:r>
      <w:r w:rsidR="00A658E9">
        <w:t>su:</w:t>
      </w:r>
    </w:p>
    <w:p w:rsidR="00A658E9" w:rsidP="00C87CAE" w14:paraId="1D46EF2B" w14:textId="77777777">
      <w:pPr>
        <w:jc w:val="both"/>
      </w:pPr>
    </w:p>
    <w:p w:rsidR="00C87CAE" w:rsidP="00C87CAE" w14:paraId="0CF116FF" w14:textId="4AED173E">
      <w:pPr>
        <w:jc w:val="both"/>
      </w:pPr>
      <w:r>
        <w:t>1.</w:t>
      </w:r>
      <w:r w:rsidR="00952516">
        <w:t xml:space="preserve"> </w:t>
      </w:r>
      <w:r w:rsidR="000C68C3">
        <w:t>O</w:t>
      </w:r>
      <w:r>
        <w:t>snaži</w:t>
      </w:r>
      <w:r w:rsidR="000C68C3">
        <w:t>ti</w:t>
      </w:r>
      <w:r>
        <w:t xml:space="preserve"> kapacitet</w:t>
      </w:r>
      <w:r w:rsidR="000C68C3">
        <w:t>e</w:t>
      </w:r>
      <w:r>
        <w:t xml:space="preserve"> organizacija civilnog društva za provođenje projekata/programa koji doprinose kvaliteti života stanovnika </w:t>
      </w:r>
      <w:r w:rsidR="00D963E5">
        <w:t xml:space="preserve">na području </w:t>
      </w:r>
      <w:r>
        <w:t>Grada</w:t>
      </w:r>
      <w:r w:rsidR="00952516">
        <w:t xml:space="preserve"> Koprivnice.</w:t>
      </w:r>
    </w:p>
    <w:p w:rsidR="000C68C3" w:rsidP="00C87CAE" w14:paraId="77198F6D" w14:textId="77777777">
      <w:pPr>
        <w:jc w:val="both"/>
      </w:pPr>
    </w:p>
    <w:p w:rsidR="000C68C3" w:rsidP="00C87CAE" w14:paraId="61F053F9" w14:textId="241A0C8A">
      <w:pPr>
        <w:jc w:val="both"/>
      </w:pPr>
      <w:r>
        <w:t>2.</w:t>
      </w:r>
      <w:r w:rsidRPr="00DF5A5D" w:rsidR="00DF5A5D">
        <w:t xml:space="preserve"> Jačati kapacitete </w:t>
      </w:r>
      <w:r w:rsidR="00DF5A5D">
        <w:t>organizacija civilnog društva</w:t>
      </w:r>
      <w:r w:rsidRPr="00DF5A5D" w:rsidR="00DF5A5D">
        <w:t xml:space="preserve"> aktivnih u lokaln</w:t>
      </w:r>
      <w:r w:rsidR="00DF5A5D">
        <w:t>oj</w:t>
      </w:r>
      <w:r w:rsidRPr="00DF5A5D" w:rsidR="00DF5A5D">
        <w:t xml:space="preserve"> zajednic</w:t>
      </w:r>
      <w:r w:rsidR="00DF5A5D">
        <w:t>i</w:t>
      </w:r>
      <w:r w:rsidRPr="00DF5A5D" w:rsidR="00DF5A5D">
        <w:t xml:space="preserve"> za provedbu aktivnosti prilagođenih lokalnim problemima</w:t>
      </w:r>
      <w:r w:rsidR="00A21D0D">
        <w:t>.</w:t>
      </w:r>
    </w:p>
    <w:p w:rsidR="00356372" w:rsidP="00356372" w14:paraId="48048AF4" w14:textId="77777777">
      <w:pPr>
        <w:jc w:val="both"/>
      </w:pPr>
    </w:p>
    <w:p w:rsidR="00356372" w:rsidP="00356372" w14:paraId="0556E579" w14:textId="77777777">
      <w:pPr>
        <w:jc w:val="both"/>
      </w:pPr>
    </w:p>
    <w:p w:rsidR="00356372" w:rsidRPr="00634DF5" w:rsidP="00356372" w14:paraId="27D30740" w14:textId="03047CAE">
      <w:pPr>
        <w:jc w:val="both"/>
        <w:rPr>
          <w:b/>
          <w:bCs/>
        </w:rPr>
      </w:pPr>
      <w:r w:rsidRPr="00634DF5">
        <w:t xml:space="preserve">Ukupno planirana vrijednost ovog Javnog poziva iznosi </w:t>
      </w:r>
      <w:r w:rsidR="009255E6">
        <w:rPr>
          <w:b/>
          <w:bCs/>
        </w:rPr>
        <w:t>4</w:t>
      </w:r>
      <w:r w:rsidRPr="00634DF5">
        <w:rPr>
          <w:b/>
          <w:bCs/>
        </w:rPr>
        <w:t>0.000,00 EUR.</w:t>
      </w:r>
    </w:p>
    <w:p w:rsidR="00C87CAE" w:rsidP="00C60998" w14:paraId="1C500CA6" w14:textId="77777777">
      <w:pPr>
        <w:jc w:val="both"/>
      </w:pPr>
    </w:p>
    <w:p w:rsidR="00356372" w:rsidP="00C60998" w14:paraId="3034E4F7" w14:textId="77777777">
      <w:pPr>
        <w:jc w:val="both"/>
      </w:pPr>
    </w:p>
    <w:p w:rsidR="006758A2" w:rsidRPr="00C60998" w:rsidP="00C60998" w14:paraId="4B1DB3D9" w14:textId="649E83D8">
      <w:pPr>
        <w:jc w:val="both"/>
      </w:pPr>
      <w:r w:rsidRPr="00C60998">
        <w:t>Organizacije civilnog društva sukladno ovom Javnom pozivu mogu podnijeti zahtjev za sljedeć</w:t>
      </w:r>
      <w:r w:rsidRPr="00C60998" w:rsidR="00F83185">
        <w:t>a</w:t>
      </w:r>
      <w:r w:rsidRPr="00C60998">
        <w:t xml:space="preserve"> prioritetn</w:t>
      </w:r>
      <w:r w:rsidRPr="00C60998" w:rsidR="00F83185">
        <w:t>a</w:t>
      </w:r>
      <w:r w:rsidRPr="00C60998">
        <w:t xml:space="preserve"> područj</w:t>
      </w:r>
      <w:r w:rsidRPr="00C60998" w:rsidR="00F83185">
        <w:t>a</w:t>
      </w:r>
      <w:r w:rsidRPr="00C60998">
        <w:t>:</w:t>
      </w:r>
    </w:p>
    <w:p w:rsidR="006758A2" w:rsidP="006758A2" w14:paraId="4D8956AF" w14:textId="77777777"/>
    <w:p w:rsidR="006758A2" w:rsidP="00F83185" w14:paraId="28CF6306" w14:textId="786E3878">
      <w:pPr>
        <w:pStyle w:val="ListParagraph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P</w:t>
      </w:r>
      <w:r>
        <w:rPr>
          <w:rFonts w:ascii="Times New Roman" w:hAnsi="Times New Roman"/>
          <w:b/>
          <w:bCs/>
          <w:sz w:val="24"/>
          <w:szCs w:val="24"/>
        </w:rPr>
        <w:t>rijevoz</w:t>
      </w:r>
      <w:r w:rsidR="00CD5FD2">
        <w:rPr>
          <w:rFonts w:ascii="Times New Roman" w:hAnsi="Times New Roman"/>
          <w:b/>
          <w:bCs/>
          <w:sz w:val="24"/>
          <w:szCs w:val="24"/>
        </w:rPr>
        <w:t xml:space="preserve"> te</w:t>
      </w:r>
    </w:p>
    <w:p w:rsidR="00C91AB8" w:rsidRPr="006749FD" w:rsidP="006749FD" w14:paraId="0909B7A8" w14:textId="6E541BA2">
      <w:pPr>
        <w:pStyle w:val="ListParagraph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Tehnička oprema – razglas</w:t>
      </w:r>
      <w:r w:rsidR="006749FD">
        <w:rPr>
          <w:rFonts w:ascii="Times New Roman" w:hAnsi="Times New Roman"/>
          <w:b/>
          <w:bCs/>
          <w:sz w:val="24"/>
          <w:szCs w:val="24"/>
        </w:rPr>
        <w:t>,</w:t>
      </w:r>
      <w:r w:rsidRPr="006749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749FD">
        <w:rPr>
          <w:rFonts w:ascii="Times New Roman" w:hAnsi="Times New Roman"/>
          <w:b/>
          <w:bCs/>
          <w:sz w:val="24"/>
          <w:szCs w:val="24"/>
        </w:rPr>
        <w:t>pozornica</w:t>
      </w:r>
      <w:r w:rsidRPr="006749FD" w:rsidR="006749FD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6749FD">
        <w:rPr>
          <w:rFonts w:ascii="Times New Roman" w:hAnsi="Times New Roman"/>
          <w:b/>
          <w:bCs/>
          <w:sz w:val="24"/>
          <w:szCs w:val="24"/>
        </w:rPr>
        <w:t>gledalište</w:t>
      </w:r>
      <w:r w:rsidR="00CD5FD2">
        <w:rPr>
          <w:rFonts w:ascii="Times New Roman" w:hAnsi="Times New Roman"/>
          <w:b/>
          <w:bCs/>
          <w:sz w:val="24"/>
          <w:szCs w:val="24"/>
        </w:rPr>
        <w:t>.</w:t>
      </w:r>
    </w:p>
    <w:p w:rsidR="008B536B" w:rsidP="00BC742A" w14:paraId="4B44A4F2" w14:textId="77777777">
      <w:pPr>
        <w:rPr>
          <w:b/>
          <w:bCs/>
        </w:rPr>
      </w:pPr>
    </w:p>
    <w:p w:rsidR="008A78F4" w:rsidP="00BC742A" w14:paraId="71AB311A" w14:textId="4E8536B3">
      <w:r>
        <w:t xml:space="preserve">Za prioritetno područje </w:t>
      </w:r>
      <w:r w:rsidRPr="00BB7CDE">
        <w:rPr>
          <w:b/>
          <w:bCs/>
        </w:rPr>
        <w:t>Prijevoz</w:t>
      </w:r>
      <w:r>
        <w:t xml:space="preserve"> </w:t>
      </w:r>
      <w:r w:rsidR="009A46E2">
        <w:t xml:space="preserve">predviđen je iznos od </w:t>
      </w:r>
      <w:r w:rsidR="009255E6">
        <w:rPr>
          <w:b/>
          <w:bCs/>
        </w:rPr>
        <w:t>24</w:t>
      </w:r>
      <w:r w:rsidRPr="00BB7CDE" w:rsidR="009A46E2">
        <w:rPr>
          <w:b/>
          <w:bCs/>
        </w:rPr>
        <w:t>.000,00 EUR</w:t>
      </w:r>
      <w:r w:rsidR="00781043">
        <w:rPr>
          <w:b/>
          <w:bCs/>
        </w:rPr>
        <w:t>.</w:t>
      </w:r>
    </w:p>
    <w:p w:rsidR="009A46E2" w:rsidP="00BC742A" w14:paraId="44BBEF7E" w14:textId="77777777"/>
    <w:p w:rsidR="009A46E2" w:rsidP="00BC742A" w14:paraId="6894A101" w14:textId="26BA2B22">
      <w:pPr>
        <w:rPr>
          <w:b/>
          <w:bCs/>
        </w:rPr>
      </w:pPr>
      <w:r>
        <w:t xml:space="preserve">Za prioritetno područje </w:t>
      </w:r>
      <w:r w:rsidRPr="00BB7CDE">
        <w:rPr>
          <w:b/>
          <w:bCs/>
        </w:rPr>
        <w:t>Tehnička oprema</w:t>
      </w:r>
      <w:r>
        <w:t xml:space="preserve"> predviđen je iznos </w:t>
      </w:r>
      <w:r w:rsidR="00164109">
        <w:t xml:space="preserve">od </w:t>
      </w:r>
      <w:r w:rsidRPr="00BB7CDE" w:rsidR="00164109">
        <w:rPr>
          <w:b/>
          <w:bCs/>
        </w:rPr>
        <w:t>1</w:t>
      </w:r>
      <w:r w:rsidR="009255E6">
        <w:rPr>
          <w:b/>
          <w:bCs/>
        </w:rPr>
        <w:t>6</w:t>
      </w:r>
      <w:r w:rsidRPr="00BB7CDE" w:rsidR="00164109">
        <w:rPr>
          <w:b/>
          <w:bCs/>
        </w:rPr>
        <w:t>.000,00 EUR.</w:t>
      </w:r>
    </w:p>
    <w:p w:rsidR="00781043" w:rsidP="00BC742A" w14:paraId="61A2E878" w14:textId="77777777">
      <w:pPr>
        <w:rPr>
          <w:b/>
          <w:bCs/>
        </w:rPr>
      </w:pPr>
    </w:p>
    <w:p w:rsidR="00781043" w:rsidP="00BB7CDE" w14:paraId="7730F018" w14:textId="15BCB62D">
      <w:pPr>
        <w:jc w:val="both"/>
        <w:rPr>
          <w:b/>
          <w:bCs/>
        </w:rPr>
      </w:pPr>
      <w:r>
        <w:rPr>
          <w:b/>
          <w:bCs/>
        </w:rPr>
        <w:t>Organizacije civilnog društva zahtjeve</w:t>
      </w:r>
      <w:r w:rsidR="00152208">
        <w:rPr>
          <w:b/>
          <w:bCs/>
        </w:rPr>
        <w:t xml:space="preserve"> u okviru</w:t>
      </w:r>
      <w:r w:rsidR="00FE6629">
        <w:rPr>
          <w:b/>
          <w:bCs/>
        </w:rPr>
        <w:t xml:space="preserve"> prioritetnih područja</w:t>
      </w:r>
      <w:r>
        <w:rPr>
          <w:b/>
          <w:bCs/>
        </w:rPr>
        <w:t xml:space="preserve"> mogu podnositi</w:t>
      </w:r>
      <w:r w:rsidR="007C23F5">
        <w:rPr>
          <w:b/>
          <w:bCs/>
        </w:rPr>
        <w:t xml:space="preserve"> sve </w:t>
      </w:r>
      <w:r>
        <w:rPr>
          <w:b/>
          <w:bCs/>
        </w:rPr>
        <w:t>do</w:t>
      </w:r>
      <w:r w:rsidR="00B5589F">
        <w:rPr>
          <w:b/>
          <w:bCs/>
        </w:rPr>
        <w:t xml:space="preserve">k sredstva po pojedinom prioritetom području nisu utrošena, odnosno dok se od strane organizacije civilnog društva ne iskoristi maksimalan broj zahtjeva propisan po određenom prioritetnom području. </w:t>
      </w:r>
    </w:p>
    <w:p w:rsidR="000D27BE" w:rsidP="00BC742A" w14:paraId="6CBBFD75" w14:textId="77777777"/>
    <w:p w:rsidR="00410EC0" w:rsidRPr="008A78F4" w:rsidP="00BB7CDE" w14:paraId="0AA5980B" w14:textId="070FFDBF">
      <w:pPr>
        <w:jc w:val="both"/>
      </w:pPr>
      <w:r>
        <w:t xml:space="preserve">U slučaju da se sredstva </w:t>
      </w:r>
      <w:r w:rsidR="00B5589F">
        <w:t>za jedno</w:t>
      </w:r>
      <w:r w:rsidR="00356372">
        <w:t xml:space="preserve"> ili/i oba </w:t>
      </w:r>
      <w:r w:rsidR="00B5589F">
        <w:t>prioritetn</w:t>
      </w:r>
      <w:r w:rsidR="00356372">
        <w:t>a</w:t>
      </w:r>
      <w:r w:rsidR="00B5589F">
        <w:t xml:space="preserve"> područj</w:t>
      </w:r>
      <w:r w:rsidR="00356372">
        <w:t>a</w:t>
      </w:r>
      <w:r w:rsidR="00B5589F">
        <w:t xml:space="preserve"> </w:t>
      </w:r>
      <w:r>
        <w:t>utroše</w:t>
      </w:r>
      <w:r w:rsidR="00B5589F">
        <w:t xml:space="preserve"> prije </w:t>
      </w:r>
      <w:r w:rsidRPr="00BB7CDE" w:rsidR="00356372">
        <w:rPr>
          <w:b/>
          <w:bCs/>
          <w:u w:val="single"/>
        </w:rPr>
        <w:t xml:space="preserve"> 15. prosinca 202</w:t>
      </w:r>
      <w:r w:rsidR="00BB3CC9">
        <w:rPr>
          <w:b/>
          <w:bCs/>
          <w:u w:val="single"/>
        </w:rPr>
        <w:t>5</w:t>
      </w:r>
      <w:r w:rsidRPr="00BB7CDE" w:rsidR="00356372">
        <w:rPr>
          <w:b/>
          <w:bCs/>
          <w:u w:val="single"/>
        </w:rPr>
        <w:t>. godine</w:t>
      </w:r>
      <w:r w:rsidRPr="00BB7CDE" w:rsidR="009A4B80">
        <w:rPr>
          <w:b/>
          <w:bCs/>
          <w:u w:val="single"/>
        </w:rPr>
        <w:t>,</w:t>
      </w:r>
      <w:r w:rsidR="009A4B80">
        <w:t xml:space="preserve"> </w:t>
      </w:r>
      <w:r w:rsidR="00356372">
        <w:t xml:space="preserve">za navedeno prioritetno područje ili/i oba prioritetna područja </w:t>
      </w:r>
      <w:r w:rsidR="009A4B80">
        <w:t>bit će obustavljeno zaprimanje zahtjeva</w:t>
      </w:r>
      <w:r w:rsidR="0009227A">
        <w:t>, odnosno zatvorit će se Javni poziv</w:t>
      </w:r>
      <w:r w:rsidR="00356372">
        <w:t>.</w:t>
      </w:r>
    </w:p>
    <w:p w:rsidR="00356372" w:rsidP="00580A36" w14:paraId="2452575E" w14:textId="77777777">
      <w:pPr>
        <w:pStyle w:val="Heading1"/>
      </w:pPr>
    </w:p>
    <w:p w:rsidR="00356372" w:rsidP="00580A36" w14:paraId="5339C296" w14:textId="77777777">
      <w:pPr>
        <w:pStyle w:val="Heading1"/>
      </w:pPr>
    </w:p>
    <w:p w:rsidR="00356372" w:rsidP="00580A36" w14:paraId="3126C4BA" w14:textId="77777777">
      <w:pPr>
        <w:pStyle w:val="Heading1"/>
      </w:pPr>
    </w:p>
    <w:p w:rsidR="00356372" w:rsidP="00356372" w14:paraId="5E120418" w14:textId="77777777"/>
    <w:p w:rsidR="00356372" w:rsidP="00356372" w14:paraId="798FE1FE" w14:textId="77777777"/>
    <w:p w:rsidR="00356372" w:rsidRPr="00356372" w:rsidP="00BB7CDE" w14:paraId="7AA9B20E" w14:textId="77777777"/>
    <w:p w:rsidR="00BC742A" w:rsidP="00580A36" w14:paraId="7B014799" w14:textId="1D8FCFE2">
      <w:pPr>
        <w:pStyle w:val="Heading1"/>
      </w:pPr>
      <w:bookmarkStart w:id="1" w:name="_Toc182400757"/>
      <w:r>
        <w:t>1. Prijevoz</w:t>
      </w:r>
      <w:bookmarkEnd w:id="1"/>
    </w:p>
    <w:p w:rsidR="005E2751" w:rsidP="00BC742A" w14:paraId="03F05255" w14:textId="77777777">
      <w:pPr>
        <w:rPr>
          <w:b/>
          <w:bCs/>
        </w:rPr>
      </w:pPr>
    </w:p>
    <w:p w:rsidR="00BB7CDE" w:rsidRPr="00EF77F4" w:rsidP="00BB7CDE" w14:paraId="640BFF80" w14:textId="502ECC53">
      <w:pPr>
        <w:jc w:val="both"/>
      </w:pPr>
      <w:r w:rsidRPr="00EF77F4">
        <w:t>Jedn</w:t>
      </w:r>
      <w:r w:rsidR="00863566">
        <w:t xml:space="preserve">oj organizaciji civilnog društva </w:t>
      </w:r>
      <w:r w:rsidR="00DA2A37">
        <w:t xml:space="preserve">mogu se sufinancirati </w:t>
      </w:r>
      <w:r w:rsidRPr="00EF77F4">
        <w:rPr>
          <w:b/>
          <w:bCs/>
        </w:rPr>
        <w:t xml:space="preserve">najviše dva (2) </w:t>
      </w:r>
      <w:r>
        <w:rPr>
          <w:b/>
          <w:bCs/>
        </w:rPr>
        <w:t>z</w:t>
      </w:r>
      <w:r w:rsidRPr="00EF77F4">
        <w:rPr>
          <w:b/>
          <w:bCs/>
        </w:rPr>
        <w:t>ahtjeva</w:t>
      </w:r>
      <w:r>
        <w:rPr>
          <w:b/>
          <w:bCs/>
        </w:rPr>
        <w:t>. Preporuka je da se zahtjev pošalje minimalno sedam (7) dana prije putovanja.</w:t>
      </w:r>
      <w:r>
        <w:t xml:space="preserve"> </w:t>
      </w:r>
    </w:p>
    <w:p w:rsidR="003D04E3" w:rsidP="006758A2" w14:paraId="43713012" w14:textId="77777777">
      <w:pPr>
        <w:pStyle w:val="ListParagraph"/>
        <w:spacing w:after="0" w:line="240" w:lineRule="auto"/>
        <w:ind w:left="1428" w:firstLine="69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758A2" w:rsidP="00F57D8D" w14:paraId="489CE9C9" w14:textId="5A1F90FC">
      <w:pPr>
        <w:pStyle w:val="Heading2"/>
      </w:pPr>
      <w:bookmarkStart w:id="2" w:name="_Toc182400758"/>
      <w:r>
        <w:t>1.1</w:t>
      </w:r>
      <w:r w:rsidR="00ED001C">
        <w:t xml:space="preserve">. Prihvatljivi prijavitelji </w:t>
      </w:r>
      <w:r w:rsidR="00673A26">
        <w:t>–</w:t>
      </w:r>
      <w:r w:rsidR="00FE492A">
        <w:t xml:space="preserve"> prijevoz</w:t>
      </w:r>
      <w:bookmarkEnd w:id="2"/>
    </w:p>
    <w:p w:rsidR="00673A26" w:rsidRPr="00673A26" w:rsidP="00673A26" w14:paraId="3DEA7091" w14:textId="77777777"/>
    <w:p w:rsidR="006758A2" w:rsidP="00AF0D41" w14:paraId="46C19E3C" w14:textId="67E92615">
      <w:pPr>
        <w:jc w:val="both"/>
      </w:pPr>
      <w:r w:rsidRPr="00ED001C">
        <w:t xml:space="preserve">Zahtjev </w:t>
      </w:r>
      <w:r w:rsidRPr="00ED001C" w:rsidR="004F48FC">
        <w:t>za prijevoz</w:t>
      </w:r>
      <w:r w:rsidRPr="00ED001C">
        <w:t xml:space="preserve"> može podnijeti organizacija civilnog društva koja je </w:t>
      </w:r>
      <w:r w:rsidR="00D7773D">
        <w:t xml:space="preserve">u trenutku podnošenja prijave </w:t>
      </w:r>
      <w:r w:rsidRPr="00ED001C">
        <w:t>upisana u Registar neprofitnih organizacija, Registar udruga ili drugi propisani registar, vodi transparentno financijsko poslovanje u skladu s propisima o računovodstvu neprofitnih organizacija, koja je ispunila ugovorene obveze prema Gradu Koprivnici, te svim drugim davateljima financijskih sredstava iz javnih izvora zaključno s 202</w:t>
      </w:r>
      <w:r w:rsidR="00DA2A37">
        <w:t>4</w:t>
      </w:r>
      <w:r w:rsidRPr="00ED001C">
        <w:t>. godinom.</w:t>
      </w:r>
    </w:p>
    <w:p w:rsidR="000D27BE" w:rsidP="00AF0D41" w14:paraId="59685397" w14:textId="77777777">
      <w:pPr>
        <w:jc w:val="both"/>
      </w:pPr>
    </w:p>
    <w:p w:rsidR="006758A2" w:rsidRPr="00FE492A" w:rsidP="00FE492A" w14:paraId="0FE8FC11" w14:textId="3ECD94C5">
      <w:pPr>
        <w:pStyle w:val="Heading2"/>
      </w:pPr>
      <w:bookmarkStart w:id="3" w:name="_Toc182400759"/>
      <w:r>
        <w:t>1.2.</w:t>
      </w:r>
      <w:r w:rsidR="00FE492A">
        <w:t xml:space="preserve"> </w:t>
      </w:r>
      <w:r w:rsidRPr="00FE492A">
        <w:t xml:space="preserve">Neprihvatljivi prijavitelji </w:t>
      </w:r>
      <w:r w:rsidR="00FE492A">
        <w:t>– prijevoz:</w:t>
      </w:r>
      <w:bookmarkEnd w:id="3"/>
    </w:p>
    <w:p w:rsidR="006758A2" w:rsidP="006758A2" w14:paraId="358DE827" w14:textId="777777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ogranci organizacija civilnog društva koji nemaju pravnu osobnost,</w:t>
      </w:r>
    </w:p>
    <w:p w:rsidR="006758A2" w:rsidP="006758A2" w14:paraId="200FF836" w14:textId="777777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političke stranke,</w:t>
      </w:r>
    </w:p>
    <w:p w:rsidR="006758A2" w:rsidP="006758A2" w14:paraId="1FB1F381" w14:textId="777777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vjerske zajednice,</w:t>
      </w:r>
    </w:p>
    <w:p w:rsidR="006758A2" w:rsidP="006758A2" w14:paraId="08D76512" w14:textId="7777777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ustanove,</w:t>
      </w:r>
    </w:p>
    <w:p w:rsidR="006758A2" w:rsidP="006758A2" w14:paraId="4A4D28C6" w14:textId="342D36C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članice Zajednice športskih udruga grada Koprivnice, </w:t>
      </w:r>
      <w:r w:rsidR="00AD77E8">
        <w:rPr>
          <w:rFonts w:ascii="Times New Roman" w:hAnsi="Times New Roman"/>
          <w:sz w:val="24"/>
          <w:szCs w:val="24"/>
        </w:rPr>
        <w:t xml:space="preserve">Studentskog sportskog saveza Koprivnica, </w:t>
      </w:r>
      <w:r>
        <w:rPr>
          <w:rFonts w:ascii="Times New Roman" w:hAnsi="Times New Roman"/>
          <w:sz w:val="24"/>
          <w:szCs w:val="24"/>
        </w:rPr>
        <w:t>Zajednice tehničke kulture grada Koprivnice i Vatrogasne Zajednice grada Koprivnice.</w:t>
      </w:r>
    </w:p>
    <w:p w:rsidR="006758A2" w:rsidP="006758A2" w14:paraId="0D22077A" w14:textId="77777777"/>
    <w:p w:rsidR="009764E8" w:rsidP="00673A26" w14:paraId="048DBAD2" w14:textId="2D359FDB">
      <w:pPr>
        <w:pStyle w:val="Heading2"/>
      </w:pPr>
      <w:bookmarkStart w:id="4" w:name="_Toc182400760"/>
      <w:r>
        <w:t xml:space="preserve">1.3. </w:t>
      </w:r>
      <w:r>
        <w:t>Prihvatljivost zahtjeva i procedura odobravanja</w:t>
      </w:r>
      <w:bookmarkEnd w:id="4"/>
    </w:p>
    <w:p w:rsidR="009764E8" w:rsidP="0026018F" w14:paraId="01485B60" w14:textId="77777777">
      <w:pPr>
        <w:jc w:val="both"/>
        <w:rPr>
          <w:b/>
          <w:bCs/>
        </w:rPr>
      </w:pPr>
    </w:p>
    <w:p w:rsidR="006758A2" w:rsidRPr="0026018F" w:rsidP="0026018F" w14:paraId="32EE177E" w14:textId="4C44AA5C">
      <w:pPr>
        <w:jc w:val="both"/>
      </w:pPr>
      <w:r w:rsidRPr="0026018F">
        <w:rPr>
          <w:b/>
          <w:bCs/>
        </w:rPr>
        <w:t>Prihvatljivi Zahtjev</w:t>
      </w:r>
      <w:r w:rsidRPr="0026018F">
        <w:t xml:space="preserve"> </w:t>
      </w:r>
      <w:r w:rsidRPr="0026018F" w:rsidR="00C7559B">
        <w:t xml:space="preserve">za </w:t>
      </w:r>
      <w:r w:rsidRPr="0026018F" w:rsidR="005E2751">
        <w:t>prijevoz</w:t>
      </w:r>
      <w:r w:rsidRPr="0026018F" w:rsidR="00112B40">
        <w:t xml:space="preserve"> </w:t>
      </w:r>
      <w:r w:rsidRPr="0026018F">
        <w:t>je onaj koji se odnosi na putovanja na teritoriju Republike Hrvatske, sadrži popis putnika, ponudu usluge prijevoza, uvjerenje o nekažnjavanju odgovorne osobe organizacije civilnog društva, potvrdu porezne uprave o nepostojanju duga, izjavu o nepostojanju dvostrukog financiranja, ostvario je minimalno 50% bodova i zadovoljava ostale uvjete ovog Javnog poziva.</w:t>
      </w:r>
    </w:p>
    <w:p w:rsidR="006758A2" w:rsidP="006758A2" w14:paraId="73080467" w14:textId="77777777">
      <w:pPr>
        <w:pStyle w:val="ListParagraph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58A2" w:rsidP="009764E8" w14:paraId="159DD623" w14:textId="426E4B8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Administrativnu provjeru prolaze zahtjevi čiji popis putnika ima </w:t>
      </w:r>
      <w:r>
        <w:rPr>
          <w:rFonts w:ascii="Times New Roman" w:hAnsi="Times New Roman"/>
          <w:b/>
          <w:bCs/>
          <w:sz w:val="24"/>
          <w:szCs w:val="24"/>
        </w:rPr>
        <w:t>minimalno 80% putnika s prebivalištem na području grada Koprivnice</w:t>
      </w:r>
      <w:r>
        <w:rPr>
          <w:rFonts w:ascii="Times New Roman" w:hAnsi="Times New Roman"/>
          <w:sz w:val="24"/>
          <w:szCs w:val="24"/>
        </w:rPr>
        <w:t xml:space="preserve">, sadrži ostalu propisanu dokumentaciju, te zadovoljavaju ostale uvjete ovog Javnog poziva. </w:t>
      </w:r>
    </w:p>
    <w:p w:rsidR="006758A2" w:rsidP="006758A2" w14:paraId="632CB3C9" w14:textId="77777777"/>
    <w:p w:rsidR="00673A26" w:rsidP="00673A26" w14:paraId="7EDCDB6D" w14:textId="2F73862B">
      <w:pPr>
        <w:pStyle w:val="Heading2"/>
      </w:pPr>
      <w:bookmarkStart w:id="5" w:name="_Toc182400761"/>
      <w:r>
        <w:t xml:space="preserve">1.4. </w:t>
      </w:r>
      <w:r w:rsidRPr="008F7A75" w:rsidR="006758A2">
        <w:rPr>
          <w:szCs w:val="24"/>
        </w:rPr>
        <w:t>Prihvatljivi troš</w:t>
      </w:r>
      <w:r>
        <w:t>kovi - prijevoz</w:t>
      </w:r>
      <w:bookmarkEnd w:id="5"/>
      <w:r w:rsidRPr="008F7A75" w:rsidR="006758A2">
        <w:rPr>
          <w:szCs w:val="24"/>
        </w:rPr>
        <w:t xml:space="preserve"> </w:t>
      </w:r>
    </w:p>
    <w:p w:rsidR="00673A26" w:rsidP="008F7A75" w14:paraId="5D6B9F83" w14:textId="77777777">
      <w:pPr>
        <w:jc w:val="both"/>
      </w:pPr>
    </w:p>
    <w:p w:rsidR="006758A2" w:rsidRPr="008F7A75" w:rsidP="008F7A75" w14:paraId="44FA1344" w14:textId="284376B1">
      <w:pPr>
        <w:jc w:val="both"/>
      </w:pPr>
      <w:r>
        <w:t xml:space="preserve">Prihvatljivi su troškovi </w:t>
      </w:r>
      <w:r w:rsidRPr="008F7A75">
        <w:t>prijevoza od ovlaštenog prijevoznika (autobus</w:t>
      </w:r>
      <w:r w:rsidR="002E1817">
        <w:t xml:space="preserve"> ili kombi</w:t>
      </w:r>
      <w:r w:rsidR="00611B13">
        <w:t>, uključuju</w:t>
      </w:r>
      <w:r w:rsidR="00A7678F">
        <w:t>ći trošak goriva</w:t>
      </w:r>
      <w:r w:rsidR="002E1817">
        <w:t xml:space="preserve"> </w:t>
      </w:r>
      <w:r w:rsidRPr="008F7A75">
        <w:t>) nasta</w:t>
      </w:r>
      <w:r w:rsidR="007B151C">
        <w:t>li</w:t>
      </w:r>
      <w:r w:rsidRPr="008F7A75">
        <w:t xml:space="preserve"> u 202</w:t>
      </w:r>
      <w:r w:rsidR="00A06293">
        <w:t>5</w:t>
      </w:r>
      <w:r w:rsidRPr="008F7A75">
        <w:t>. godini.</w:t>
      </w:r>
    </w:p>
    <w:p w:rsidR="006758A2" w:rsidP="006758A2" w14:paraId="48C1EB19" w14:textId="7777777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3BE0" w:rsidP="006E3BE0" w14:paraId="32F304C1" w14:textId="551344E3">
      <w:pPr>
        <w:rPr>
          <w:b/>
          <w:bCs/>
        </w:rPr>
      </w:pPr>
      <w:r w:rsidRPr="00BC742A">
        <w:t xml:space="preserve">Najmanji iznos za </w:t>
      </w:r>
      <w:r w:rsidRPr="00BC742A">
        <w:rPr>
          <w:b/>
          <w:bCs/>
        </w:rPr>
        <w:t xml:space="preserve">prijevoz </w:t>
      </w:r>
      <w:r w:rsidRPr="00BC742A">
        <w:t xml:space="preserve">koji se može zatražiti je </w:t>
      </w:r>
      <w:r w:rsidR="00356372">
        <w:rPr>
          <w:b/>
          <w:bCs/>
        </w:rPr>
        <w:t>5</w:t>
      </w:r>
      <w:r w:rsidRPr="00BC742A">
        <w:rPr>
          <w:b/>
          <w:bCs/>
        </w:rPr>
        <w:t xml:space="preserve">0,00 </w:t>
      </w:r>
      <w:r w:rsidRPr="00BC742A" w:rsidR="000A45E8">
        <w:rPr>
          <w:b/>
          <w:bCs/>
        </w:rPr>
        <w:t>EUR</w:t>
      </w:r>
      <w:r w:rsidRPr="00BC742A">
        <w:rPr>
          <w:b/>
          <w:bCs/>
        </w:rPr>
        <w:t>,</w:t>
      </w:r>
      <w:r>
        <w:t xml:space="preserve"> </w:t>
      </w:r>
      <w:r w:rsidRPr="00BC742A">
        <w:t xml:space="preserve">a najveći iznos za prijevoz koji se može zatražiti je </w:t>
      </w:r>
      <w:r w:rsidR="00356372">
        <w:rPr>
          <w:b/>
          <w:bCs/>
        </w:rPr>
        <w:t>1.</w:t>
      </w:r>
      <w:r w:rsidR="008A3C3A">
        <w:rPr>
          <w:b/>
          <w:bCs/>
        </w:rPr>
        <w:t>3</w:t>
      </w:r>
      <w:r w:rsidR="00356372">
        <w:rPr>
          <w:b/>
          <w:bCs/>
        </w:rPr>
        <w:t>00</w:t>
      </w:r>
      <w:r w:rsidRPr="00BC742A">
        <w:rPr>
          <w:b/>
          <w:bCs/>
        </w:rPr>
        <w:t xml:space="preserve">,00 </w:t>
      </w:r>
      <w:r w:rsidRPr="00BC742A" w:rsidR="000A45E8">
        <w:rPr>
          <w:b/>
          <w:bCs/>
        </w:rPr>
        <w:t>EUR</w:t>
      </w:r>
      <w:r w:rsidRPr="00BC742A">
        <w:rPr>
          <w:b/>
          <w:bCs/>
        </w:rPr>
        <w:t>.</w:t>
      </w:r>
    </w:p>
    <w:p w:rsidR="006E3BE0" w:rsidP="00CE0045" w14:paraId="39CD08CD" w14:textId="77777777">
      <w:pPr>
        <w:jc w:val="both"/>
      </w:pPr>
    </w:p>
    <w:p w:rsidR="006338DE" w:rsidRPr="00CE0045" w:rsidP="00CE0045" w14:paraId="17422465" w14:textId="1D8EEC24">
      <w:pPr>
        <w:jc w:val="both"/>
      </w:pPr>
      <w:r w:rsidRPr="00CE0045">
        <w:t xml:space="preserve">Zahtjevi </w:t>
      </w:r>
      <w:r w:rsidR="005645A7">
        <w:t xml:space="preserve">će se sufinancirati u </w:t>
      </w:r>
      <w:r w:rsidRPr="005645A7" w:rsidR="005645A7">
        <w:rPr>
          <w:b/>
          <w:bCs/>
        </w:rPr>
        <w:t>100% prihvatljivog iznosa</w:t>
      </w:r>
      <w:r w:rsidR="005645A7">
        <w:t xml:space="preserve"> prijevoza.</w:t>
      </w:r>
    </w:p>
    <w:p w:rsidR="006758A2" w:rsidP="006758A2" w14:paraId="077C3F6B" w14:textId="77777777"/>
    <w:p w:rsidR="006758A2" w:rsidP="00CE0045" w14:paraId="449999E1" w14:textId="3FB5A67D">
      <w:pPr>
        <w:rPr>
          <w:b/>
          <w:bCs/>
        </w:rPr>
      </w:pPr>
      <w:r>
        <w:rPr>
          <w:b/>
          <w:bCs/>
        </w:rPr>
        <w:t>Obavezna dokumentacija:</w:t>
      </w:r>
    </w:p>
    <w:p w:rsidR="006758A2" w:rsidP="006758A2" w14:paraId="53B11472" w14:textId="7777777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6758A2" w:rsidRPr="001D45FE" w:rsidP="006758A2" w14:paraId="4B6A2CBC" w14:textId="29F4987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Prijavni obrazac</w:t>
      </w:r>
      <w:r>
        <w:rPr>
          <w:rFonts w:ascii="Times New Roman" w:hAnsi="Times New Roman"/>
          <w:sz w:val="24"/>
          <w:szCs w:val="24"/>
        </w:rPr>
        <w:t>,</w:t>
      </w:r>
    </w:p>
    <w:p w:rsidR="001D45FE" w:rsidRPr="00101A75" w:rsidP="006758A2" w14:paraId="24235DB9" w14:textId="43FA4EB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Potpisni obra</w:t>
      </w:r>
      <w:r w:rsidR="00831283">
        <w:rPr>
          <w:rFonts w:ascii="Times New Roman" w:hAnsi="Times New Roman"/>
          <w:sz w:val="24"/>
          <w:szCs w:val="24"/>
        </w:rPr>
        <w:t>zac</w:t>
      </w:r>
      <w:r w:rsidR="000A45E8">
        <w:rPr>
          <w:rFonts w:ascii="Times New Roman" w:hAnsi="Times New Roman"/>
          <w:sz w:val="24"/>
          <w:szCs w:val="24"/>
        </w:rPr>
        <w:t>,</w:t>
      </w:r>
    </w:p>
    <w:p w:rsidR="00101A75" w:rsidRPr="003F5EEF" w:rsidP="00101A75" w14:paraId="216274BE" w14:textId="77777777">
      <w:pPr>
        <w:pStyle w:val="ListParagraph"/>
        <w:ind w:left="1788" w:firstLine="696"/>
        <w:rPr>
          <w:rFonts w:ascii="Times New Roman" w:hAnsi="Times New Roman"/>
          <w:b/>
          <w:bCs/>
          <w:i/>
          <w:iCs/>
        </w:rPr>
      </w:pPr>
      <w:r w:rsidRPr="003F5EEF">
        <w:rPr>
          <w:rFonts w:ascii="Times New Roman" w:hAnsi="Times New Roman"/>
          <w:b/>
          <w:bCs/>
          <w:i/>
          <w:iCs/>
        </w:rPr>
        <w:t>Obrazac može biti potpisan digitalno i vlastoručno:</w:t>
      </w:r>
    </w:p>
    <w:p w:rsidR="00101A75" w:rsidP="00101A75" w14:paraId="59257058" w14:textId="77777777">
      <w:pPr>
        <w:pStyle w:val="ListParagraph"/>
        <w:numPr>
          <w:ilvl w:val="0"/>
          <w:numId w:val="8"/>
        </w:numPr>
        <w:spacing w:line="259" w:lineRule="auto"/>
        <w:rPr>
          <w:rFonts w:ascii="Times New Roman" w:hAnsi="Times New Roman"/>
          <w:b/>
          <w:bCs/>
          <w:i/>
          <w:iCs/>
        </w:rPr>
      </w:pPr>
      <w:r w:rsidRPr="003F5EEF">
        <w:rPr>
          <w:rFonts w:ascii="Times New Roman" w:hAnsi="Times New Roman"/>
          <w:b/>
          <w:bCs/>
          <w:i/>
          <w:iCs/>
        </w:rPr>
        <w:t>Digitalno- isključivo elektronički kvalificiranim potpisom,</w:t>
      </w:r>
    </w:p>
    <w:p w:rsidR="00101A75" w:rsidRPr="003F5EEF" w:rsidP="00101A75" w14:paraId="0C53B936" w14:textId="77777777">
      <w:pPr>
        <w:pStyle w:val="ListParagraph"/>
        <w:numPr>
          <w:ilvl w:val="0"/>
          <w:numId w:val="8"/>
        </w:numPr>
        <w:spacing w:line="259" w:lineRule="auto"/>
        <w:rPr>
          <w:rFonts w:ascii="Times New Roman" w:hAnsi="Times New Roman"/>
          <w:b/>
          <w:bCs/>
          <w:i/>
          <w:iCs/>
        </w:rPr>
      </w:pPr>
      <w:r w:rsidRPr="003F5EEF">
        <w:rPr>
          <w:rFonts w:ascii="Times New Roman" w:hAnsi="Times New Roman"/>
          <w:b/>
          <w:bCs/>
          <w:i/>
          <w:iCs/>
        </w:rPr>
        <w:t>Vlastoručno- fizički potpisan.</w:t>
      </w:r>
    </w:p>
    <w:p w:rsidR="006758A2" w:rsidP="006758A2" w14:paraId="43430189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Popis putnika, </w:t>
      </w:r>
    </w:p>
    <w:p w:rsidR="006758A2" w:rsidP="006758A2" w14:paraId="7C9ECB6B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Uvjerenje o nekažnjavanju odgovorne osobe,</w:t>
      </w:r>
    </w:p>
    <w:p w:rsidR="006758A2" w:rsidP="006758A2" w14:paraId="72EEC23A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Potvrda porezne uprave o nepostojanju duga,</w:t>
      </w:r>
    </w:p>
    <w:p w:rsidR="006758A2" w:rsidP="006758A2" w14:paraId="4C9E1CBC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Izjava o nepostojanju dvostrukog financiranja,</w:t>
      </w:r>
    </w:p>
    <w:p w:rsidR="006758A2" w:rsidP="006758A2" w14:paraId="68C14743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Ponuda usluge prijevoza.</w:t>
      </w:r>
    </w:p>
    <w:p w:rsidR="006758A2" w:rsidP="00791D85" w14:paraId="59D7D5EA" w14:textId="1D8CE698">
      <w:pPr>
        <w:pStyle w:val="Heading1"/>
      </w:pPr>
      <w:bookmarkStart w:id="6" w:name="_Toc182400762"/>
      <w:r>
        <w:t>2.</w:t>
      </w:r>
      <w:r w:rsidR="001A715E">
        <w:t xml:space="preserve"> Tehnička oprema</w:t>
      </w:r>
      <w:bookmarkEnd w:id="6"/>
    </w:p>
    <w:p w:rsidR="001A715E" w:rsidP="00F47878" w14:paraId="3FFFA9B3" w14:textId="77777777">
      <w:pPr>
        <w:jc w:val="both"/>
        <w:rPr>
          <w:b/>
          <w:bCs/>
        </w:rPr>
      </w:pPr>
    </w:p>
    <w:p w:rsidR="00AB320E" w:rsidRPr="007011FB" w:rsidP="00F47878" w14:paraId="6A4459A0" w14:textId="4C24F7D2">
      <w:pPr>
        <w:jc w:val="both"/>
        <w:rPr>
          <w:b/>
          <w:bCs/>
        </w:rPr>
      </w:pPr>
      <w:r>
        <w:t xml:space="preserve">Preporuka je </w:t>
      </w:r>
      <w:r w:rsidR="00315B71">
        <w:t>da j</w:t>
      </w:r>
      <w:r w:rsidRPr="00EF77F4" w:rsidR="00BB7CDE">
        <w:t>edna organizacija civilnog društva dostavi</w:t>
      </w:r>
      <w:r w:rsidR="00BB7CDE">
        <w:t xml:space="preserve"> zahtjev za korištenje tehničke opreme</w:t>
      </w:r>
      <w:r w:rsidRPr="0025134C" w:rsidR="00BB7CDE">
        <w:t xml:space="preserve"> </w:t>
      </w:r>
      <w:r w:rsidRPr="0025134C" w:rsidR="00BB7CDE">
        <w:rPr>
          <w:b/>
          <w:bCs/>
        </w:rPr>
        <w:t>najkasnije 15 (petnaest) dana</w:t>
      </w:r>
      <w:r w:rsidRPr="0025134C" w:rsidR="00BB7CDE">
        <w:t xml:space="preserve"> prije potrebe za korištenje tehničkom opremom</w:t>
      </w:r>
      <w:r w:rsidR="00BB7CDE">
        <w:t xml:space="preserve">, a </w:t>
      </w:r>
      <w:r w:rsidR="004C6665">
        <w:t xml:space="preserve">moguće </w:t>
      </w:r>
      <w:r w:rsidR="00710195">
        <w:t>je sufinanciranje</w:t>
      </w:r>
      <w:r w:rsidRPr="007F5C5C" w:rsidR="00833A47">
        <w:rPr>
          <w:b/>
          <w:bCs/>
        </w:rPr>
        <w:t xml:space="preserve"> neograničen</w:t>
      </w:r>
      <w:r w:rsidR="00710195">
        <w:rPr>
          <w:b/>
          <w:bCs/>
        </w:rPr>
        <w:t>og</w:t>
      </w:r>
      <w:r w:rsidRPr="007F5C5C" w:rsidR="00833A47">
        <w:rPr>
          <w:b/>
          <w:bCs/>
        </w:rPr>
        <w:t xml:space="preserve"> broj</w:t>
      </w:r>
      <w:r w:rsidR="00710195">
        <w:rPr>
          <w:b/>
          <w:bCs/>
        </w:rPr>
        <w:t>a</w:t>
      </w:r>
      <w:r w:rsidRPr="007F5C5C" w:rsidR="00833A47">
        <w:rPr>
          <w:b/>
          <w:bCs/>
        </w:rPr>
        <w:t xml:space="preserve"> zahtjeva</w:t>
      </w:r>
      <w:r w:rsidR="00710195">
        <w:rPr>
          <w:b/>
          <w:bCs/>
        </w:rPr>
        <w:t xml:space="preserve"> </w:t>
      </w:r>
      <w:r w:rsidR="0021181B">
        <w:t xml:space="preserve">sve do utrošenja financijskih sredstava osiguranih u Proračunu </w:t>
      </w:r>
      <w:r w:rsidR="009C7F3B">
        <w:t>G</w:t>
      </w:r>
      <w:r w:rsidR="0021181B">
        <w:t>rada Koprivnice</w:t>
      </w:r>
      <w:r w:rsidR="00CD5FD2">
        <w:rPr>
          <w:b/>
          <w:bCs/>
        </w:rPr>
        <w:t>.</w:t>
      </w:r>
    </w:p>
    <w:p w:rsidR="0025134C" w:rsidP="00F47878" w14:paraId="7173808C" w14:textId="77777777">
      <w:pPr>
        <w:jc w:val="both"/>
        <w:rPr>
          <w:b/>
          <w:bCs/>
        </w:rPr>
      </w:pPr>
    </w:p>
    <w:p w:rsidR="0009227A" w:rsidRPr="00BB7CDE" w:rsidP="00F47878" w14:paraId="4ECDCF3C" w14:textId="170368C9">
      <w:pPr>
        <w:jc w:val="both"/>
      </w:pPr>
      <w:r w:rsidRPr="00BB7CDE">
        <w:t xml:space="preserve">Prije odobravanja zahtjeva za </w:t>
      </w:r>
      <w:r>
        <w:t>korištenje</w:t>
      </w:r>
      <w:r w:rsidRPr="00BB7CDE">
        <w:t xml:space="preserve"> tehničke opreme, provjerit će se od strane nadležno</w:t>
      </w:r>
      <w:r>
        <w:t>g</w:t>
      </w:r>
      <w:r w:rsidRPr="00BB7CDE">
        <w:t xml:space="preserve"> Upravnog odjela Grada Koprivnice dostupnost iste.</w:t>
      </w:r>
    </w:p>
    <w:p w:rsidR="00924728" w:rsidP="00F47878" w14:paraId="512A712C" w14:textId="77777777">
      <w:pPr>
        <w:jc w:val="both"/>
        <w:rPr>
          <w:b/>
          <w:bCs/>
        </w:rPr>
      </w:pPr>
    </w:p>
    <w:p w:rsidR="0025134C" w:rsidP="0025134C" w14:paraId="68969074" w14:textId="77777777">
      <w:pPr>
        <w:pStyle w:val="Heading2"/>
      </w:pPr>
      <w:bookmarkStart w:id="7" w:name="_Toc182400763"/>
      <w:r>
        <w:t>2.1. Prihvatljivi prijavitelji – tehnička oprema</w:t>
      </w:r>
      <w:bookmarkEnd w:id="7"/>
    </w:p>
    <w:p w:rsidR="001A715E" w:rsidRPr="006225D4" w:rsidP="006225D4" w14:paraId="71419318" w14:textId="77777777">
      <w:pPr>
        <w:jc w:val="both"/>
        <w:rPr>
          <w:b/>
          <w:bCs/>
        </w:rPr>
      </w:pPr>
    </w:p>
    <w:p w:rsidR="001A715E" w:rsidP="007A3171" w14:paraId="7BB50384" w14:textId="6A2BA2FF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Zahtjev na Javni poziv može podnijeti organizacija civilnog društva koja je </w:t>
      </w:r>
      <w:r w:rsidR="00010BBD">
        <w:rPr>
          <w:rFonts w:ascii="Times New Roman" w:hAnsi="Times New Roman"/>
          <w:sz w:val="24"/>
          <w:szCs w:val="24"/>
        </w:rPr>
        <w:t xml:space="preserve">u trenutku podnošenja prijave </w:t>
      </w:r>
      <w:r>
        <w:rPr>
          <w:rFonts w:ascii="Times New Roman" w:hAnsi="Times New Roman"/>
          <w:sz w:val="24"/>
          <w:szCs w:val="24"/>
        </w:rPr>
        <w:t>upisana u odgovarajući Registar, Registar neprofitnih organizacija, vodi transparentno financijsko poslovanje u skladu s propisima o računovodstvu neprofitnih organizacija, koja je ispunila ugovorene obveze prema Gradu Koprivnici</w:t>
      </w:r>
      <w:r w:rsidR="00DD3B29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svim drugim davateljima financijskih sredstava iz javnih </w:t>
      </w:r>
      <w:r w:rsidRPr="0015772A">
        <w:rPr>
          <w:rFonts w:ascii="Times New Roman" w:hAnsi="Times New Roman"/>
          <w:sz w:val="24"/>
          <w:szCs w:val="24"/>
        </w:rPr>
        <w:t>izvora zaključno s 202</w:t>
      </w:r>
      <w:r w:rsidR="009C7F3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godinom</w:t>
      </w:r>
      <w:r w:rsidR="00241D13">
        <w:rPr>
          <w:rFonts w:ascii="Times New Roman" w:hAnsi="Times New Roman"/>
          <w:sz w:val="24"/>
          <w:szCs w:val="24"/>
        </w:rPr>
        <w:t xml:space="preserve"> te se aktivnost za koju se koristi tehnička oprema provodi na području Grada Koprivnice</w:t>
      </w:r>
      <w:r>
        <w:rPr>
          <w:rFonts w:ascii="Times New Roman" w:hAnsi="Times New Roman"/>
          <w:sz w:val="24"/>
          <w:szCs w:val="24"/>
        </w:rPr>
        <w:t>.</w:t>
      </w:r>
    </w:p>
    <w:p w:rsidR="000F546B" w:rsidP="007A3171" w14:paraId="39BDB0B3" w14:textId="77777777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0F546B" w:rsidP="000F546B" w14:paraId="7D7F765F" w14:textId="26FC5C36">
      <w:pPr>
        <w:pStyle w:val="Heading2"/>
      </w:pPr>
      <w:bookmarkStart w:id="8" w:name="_Toc182400764"/>
      <w:r>
        <w:t>2.2. Neprihvatljivi prijavitelji – tehnička oprema</w:t>
      </w:r>
      <w:bookmarkEnd w:id="8"/>
    </w:p>
    <w:p w:rsidR="000F546B" w:rsidP="007A3171" w14:paraId="057BBA34" w14:textId="77777777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0F546B" w:rsidP="000F546B" w14:paraId="1ABA11D6" w14:textId="7777777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ogranci organizacija civilnog društva koji nemaju pravnu osobnost,</w:t>
      </w:r>
    </w:p>
    <w:p w:rsidR="000F546B" w:rsidP="000F546B" w14:paraId="6F4AF271" w14:textId="7777777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političke stranke,</w:t>
      </w:r>
    </w:p>
    <w:p w:rsidR="000F546B" w:rsidP="000F546B" w14:paraId="2943BFA1" w14:textId="7777777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vjerske zajednice,</w:t>
      </w:r>
    </w:p>
    <w:p w:rsidR="000F546B" w:rsidRPr="000F546B" w:rsidP="000F546B" w14:paraId="5DEF872C" w14:textId="7D9ED40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ustanove</w:t>
      </w:r>
      <w:r w:rsidRPr="000F546B">
        <w:t>.</w:t>
      </w:r>
    </w:p>
    <w:p w:rsidR="002B0806" w:rsidP="007A3171" w14:paraId="1E11B0A9" w14:textId="77777777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174042" w:rsidP="00174042" w14:paraId="1584F218" w14:textId="738AAADA">
      <w:pPr>
        <w:rPr>
          <w:b/>
          <w:bCs/>
        </w:rPr>
      </w:pPr>
      <w:r>
        <w:rPr>
          <w:b/>
          <w:bCs/>
        </w:rPr>
        <w:t>Obavezna dokumentacija:</w:t>
      </w:r>
    </w:p>
    <w:p w:rsidR="00174042" w:rsidP="00174042" w14:paraId="28482CD5" w14:textId="7777777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174042" w:rsidRPr="001D45FE" w:rsidP="00174042" w14:paraId="73EC9E00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Prijavni obrazac,</w:t>
      </w:r>
    </w:p>
    <w:p w:rsidR="00174042" w:rsidRPr="00101A75" w:rsidP="00174042" w14:paraId="57764FCC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Potpisni obrazac</w:t>
      </w:r>
    </w:p>
    <w:p w:rsidR="00174042" w:rsidRPr="003F5EEF" w:rsidP="00174042" w14:paraId="70E0313A" w14:textId="77777777">
      <w:pPr>
        <w:pStyle w:val="ListParagraph"/>
        <w:ind w:left="1788" w:firstLine="696"/>
        <w:rPr>
          <w:rFonts w:ascii="Times New Roman" w:hAnsi="Times New Roman"/>
          <w:b/>
          <w:bCs/>
          <w:i/>
          <w:iCs/>
        </w:rPr>
      </w:pPr>
      <w:r w:rsidRPr="003F5EEF">
        <w:rPr>
          <w:rFonts w:ascii="Times New Roman" w:hAnsi="Times New Roman"/>
          <w:b/>
          <w:bCs/>
          <w:i/>
          <w:iCs/>
        </w:rPr>
        <w:t>Obrazac može biti potpisan digitalno i vlastoručno:</w:t>
      </w:r>
    </w:p>
    <w:p w:rsidR="00174042" w:rsidP="00174042" w14:paraId="63CD8264" w14:textId="77777777">
      <w:pPr>
        <w:pStyle w:val="ListParagraph"/>
        <w:numPr>
          <w:ilvl w:val="0"/>
          <w:numId w:val="8"/>
        </w:numPr>
        <w:spacing w:line="259" w:lineRule="auto"/>
        <w:rPr>
          <w:rFonts w:ascii="Times New Roman" w:hAnsi="Times New Roman"/>
          <w:b/>
          <w:bCs/>
          <w:i/>
          <w:iCs/>
        </w:rPr>
      </w:pPr>
      <w:r w:rsidRPr="003F5EEF">
        <w:rPr>
          <w:rFonts w:ascii="Times New Roman" w:hAnsi="Times New Roman"/>
          <w:b/>
          <w:bCs/>
          <w:i/>
          <w:iCs/>
        </w:rPr>
        <w:t>Digitalno- isključivo elektronički kvalificiranim potpisom,</w:t>
      </w:r>
    </w:p>
    <w:p w:rsidR="00174042" w:rsidRPr="003F5EEF" w:rsidP="00174042" w14:paraId="5E102E23" w14:textId="77777777">
      <w:pPr>
        <w:pStyle w:val="ListParagraph"/>
        <w:numPr>
          <w:ilvl w:val="0"/>
          <w:numId w:val="8"/>
        </w:numPr>
        <w:spacing w:line="259" w:lineRule="auto"/>
        <w:rPr>
          <w:rFonts w:ascii="Times New Roman" w:hAnsi="Times New Roman"/>
          <w:b/>
          <w:bCs/>
          <w:i/>
          <w:iCs/>
        </w:rPr>
      </w:pPr>
      <w:r w:rsidRPr="003F5EEF">
        <w:rPr>
          <w:rFonts w:ascii="Times New Roman" w:hAnsi="Times New Roman"/>
          <w:b/>
          <w:bCs/>
          <w:i/>
          <w:iCs/>
        </w:rPr>
        <w:t>Vlastoručno- fizički potpisan.</w:t>
      </w:r>
    </w:p>
    <w:p w:rsidR="00174042" w:rsidP="00174042" w14:paraId="2DC6DF90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Uvjerenje o nekažnjavanju odgovorne osobe,</w:t>
      </w:r>
    </w:p>
    <w:p w:rsidR="00174042" w:rsidP="00174042" w14:paraId="417B71E7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Potvrda porezne uprave o nepostojanju duga,</w:t>
      </w:r>
    </w:p>
    <w:p w:rsidR="00B238D0" w:rsidRPr="001047E0" w:rsidP="001047E0" w14:paraId="642D2025" w14:textId="162BA91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Izjava o nepostojanju dvostrukog financiranja</w:t>
      </w:r>
      <w:r w:rsidR="00090979">
        <w:rPr>
          <w:rFonts w:ascii="Times New Roman" w:hAnsi="Times New Roman"/>
          <w:sz w:val="24"/>
          <w:szCs w:val="24"/>
        </w:rPr>
        <w:t>.</w:t>
      </w:r>
    </w:p>
    <w:p w:rsidR="001A715E" w:rsidP="0032322C" w14:paraId="6A54CC45" w14:textId="78462E65">
      <w:pPr>
        <w:pStyle w:val="Heading1"/>
      </w:pPr>
      <w:bookmarkStart w:id="9" w:name="_Toc182400765"/>
      <w:r>
        <w:t>3. Rokovi</w:t>
      </w:r>
      <w:bookmarkEnd w:id="9"/>
      <w:r>
        <w:t xml:space="preserve"> </w:t>
      </w:r>
    </w:p>
    <w:p w:rsidR="0032322C" w:rsidP="001A715E" w14:paraId="31D722B3" w14:textId="77777777">
      <w:pPr>
        <w:jc w:val="both"/>
      </w:pPr>
    </w:p>
    <w:p w:rsidR="0032322C" w:rsidP="0032322C" w14:paraId="7AB36D9C" w14:textId="443D2BD4">
      <w:pPr>
        <w:jc w:val="both"/>
        <w:rPr>
          <w:b/>
          <w:bCs/>
        </w:rPr>
      </w:pPr>
      <w:r>
        <w:rPr>
          <w:b/>
          <w:bCs/>
        </w:rPr>
        <w:t>Zahtjevi se mogu slati zaključno do iskorištenja financijskih sredstava po ovom Javnom pozivu, a najkasnije do 15.12.202</w:t>
      </w:r>
      <w:r w:rsidR="001047E0">
        <w:rPr>
          <w:b/>
          <w:bCs/>
        </w:rPr>
        <w:t>5</w:t>
      </w:r>
      <w:r>
        <w:rPr>
          <w:b/>
          <w:bCs/>
        </w:rPr>
        <w:t>. g</w:t>
      </w:r>
      <w:r w:rsidR="0009227A">
        <w:rPr>
          <w:b/>
          <w:bCs/>
        </w:rPr>
        <w:t>odine,</w:t>
      </w:r>
      <w:r w:rsidR="00187080">
        <w:rPr>
          <w:b/>
          <w:bCs/>
        </w:rPr>
        <w:t xml:space="preserve"> zaključno s 23:59 sati.</w:t>
      </w:r>
    </w:p>
    <w:p w:rsidR="0032322C" w:rsidP="0032322C" w14:paraId="1B03C543" w14:textId="77777777">
      <w:pPr>
        <w:jc w:val="both"/>
      </w:pPr>
    </w:p>
    <w:p w:rsidR="006758A2" w:rsidP="006758A2" w14:paraId="69B9923B" w14:textId="1A290843">
      <w:pPr>
        <w:jc w:val="both"/>
      </w:pPr>
      <w:r>
        <w:t>Razmatrat će se samo zahtjevi koji su pravodobno dostavljeni, koji u cijelosti zadovoljavaju propisane uvjete Javnog poziva</w:t>
      </w:r>
      <w:r w:rsidR="0009227A">
        <w:t xml:space="preserve"> te će se obrađivati po </w:t>
      </w:r>
      <w:r w:rsidR="00241D13">
        <w:t>redoslijedu zaprimanja</w:t>
      </w:r>
      <w:r>
        <w:t>.</w:t>
      </w:r>
    </w:p>
    <w:p w:rsidR="003C7334" w:rsidP="006758A2" w14:paraId="207FC7AA" w14:textId="77777777">
      <w:pPr>
        <w:jc w:val="both"/>
      </w:pPr>
    </w:p>
    <w:p w:rsidR="003C7334" w:rsidP="003C7334" w14:paraId="1ADC4EB6" w14:textId="77777777">
      <w:pPr>
        <w:jc w:val="both"/>
      </w:pPr>
      <w:r>
        <w:t>Prijava dostavljena elektroničkim putem smatra se podnesenom u trenutku kad je zabilježena na poslužitelju za zaprimanje takvih poruka.</w:t>
      </w:r>
    </w:p>
    <w:p w:rsidR="00A05B35" w:rsidP="001B3670" w14:paraId="72A6E11C" w14:textId="474F92F5">
      <w:pPr>
        <w:pStyle w:val="Heading1"/>
      </w:pPr>
      <w:bookmarkStart w:id="10" w:name="_Toc182400766"/>
      <w:r>
        <w:t>4. Kako se prijaviti</w:t>
      </w:r>
      <w:bookmarkEnd w:id="10"/>
    </w:p>
    <w:p w:rsidR="001B3670" w:rsidP="006758A2" w14:paraId="58C74485" w14:textId="77777777">
      <w:pPr>
        <w:jc w:val="both"/>
      </w:pPr>
    </w:p>
    <w:p w:rsidR="00A61955" w:rsidRPr="00090305" w:rsidP="00A61955" w14:paraId="5E50F45C" w14:textId="77777777">
      <w:pPr>
        <w:jc w:val="both"/>
      </w:pPr>
      <w:r w:rsidRPr="00090305">
        <w:t xml:space="preserve">Prijava se </w:t>
      </w:r>
      <w:r w:rsidRPr="00090305">
        <w:rPr>
          <w:b/>
          <w:bCs/>
        </w:rPr>
        <w:t xml:space="preserve">podnosi isključivo </w:t>
      </w:r>
      <w:r w:rsidRPr="00CD5FD2">
        <w:rPr>
          <w:b/>
          <w:bCs/>
        </w:rPr>
        <w:t>putem</w:t>
      </w:r>
      <w:r w:rsidRPr="00DE095C">
        <w:rPr>
          <w:b/>
          <w:bCs/>
        </w:rPr>
        <w:t xml:space="preserve"> aplikacije za natječaje</w:t>
      </w:r>
      <w:r w:rsidRPr="00090305">
        <w:t xml:space="preserve"> koja je dostupna na mrežnoj stranici Grada Koprivnice: </w:t>
      </w:r>
      <w:hyperlink r:id="rId6" w:history="1">
        <w:r w:rsidRPr="00090305">
          <w:rPr>
            <w:rStyle w:val="Hyperlink"/>
          </w:rPr>
          <w:t>www.koprivnica.hr</w:t>
        </w:r>
      </w:hyperlink>
      <w:r w:rsidRPr="00090305">
        <w:t xml:space="preserve"> . </w:t>
      </w:r>
    </w:p>
    <w:p w:rsidR="00A61955" w:rsidRPr="00090305" w:rsidP="00A61955" w14:paraId="62BB4E27" w14:textId="77777777">
      <w:pPr>
        <w:ind w:firstLine="708"/>
        <w:jc w:val="both"/>
      </w:pPr>
    </w:p>
    <w:p w:rsidR="00A61955" w:rsidRPr="00090305" w:rsidP="00A61955" w14:paraId="46B21B1D" w14:textId="77777777">
      <w:pPr>
        <w:jc w:val="both"/>
        <w:rPr>
          <w:u w:val="single"/>
        </w:rPr>
      </w:pPr>
      <w:r w:rsidRPr="00090305">
        <w:rPr>
          <w:u w:val="single"/>
        </w:rPr>
        <w:t xml:space="preserve">Prijave poslane poštom ili na bilo koji drugi način neće se uzimati u obzir. </w:t>
      </w:r>
    </w:p>
    <w:p w:rsidR="00A61955" w:rsidRPr="00090305" w:rsidP="00A61955" w14:paraId="39C7056C" w14:textId="77777777">
      <w:pPr>
        <w:jc w:val="both"/>
      </w:pPr>
    </w:p>
    <w:p w:rsidR="00A61955" w:rsidRPr="00090305" w:rsidP="00A61955" w14:paraId="2327CA91" w14:textId="77777777">
      <w:pPr>
        <w:jc w:val="both"/>
        <w:rPr>
          <w:u w:val="single"/>
        </w:rPr>
      </w:pPr>
      <w:r w:rsidRPr="00090305">
        <w:t xml:space="preserve">Detaljne informacije o načinu prijave nalaze se u </w:t>
      </w:r>
      <w:r w:rsidRPr="00090305">
        <w:rPr>
          <w:u w:val="single"/>
        </w:rPr>
        <w:t>Uputi za korištenje aplikacije koja je sastavni dio ovog Javnog poziva.</w:t>
      </w:r>
    </w:p>
    <w:p w:rsidR="0008325E" w:rsidP="006758A2" w14:paraId="32FC6838" w14:textId="77777777"/>
    <w:p w:rsidR="008A5E30" w:rsidRPr="00D656DC" w:rsidP="00D656DC" w14:paraId="51EF1C42" w14:textId="753C31DE">
      <w:pPr>
        <w:pStyle w:val="Heading1"/>
      </w:pPr>
      <w:bookmarkStart w:id="11" w:name="_Toc151116290"/>
      <w:bookmarkStart w:id="12" w:name="_Toc182400767"/>
      <w:r w:rsidRPr="00D656DC">
        <w:t>5. Procjena prijava, donošenje zaključka o dodjeli sredstava i ugovaranje</w:t>
      </w:r>
      <w:bookmarkEnd w:id="11"/>
      <w:bookmarkEnd w:id="12"/>
    </w:p>
    <w:p w:rsidR="008A5E30" w:rsidRPr="00D656DC" w:rsidP="008A5E30" w14:paraId="5D1BF055" w14:textId="77777777">
      <w:pPr>
        <w:rPr>
          <w:b/>
          <w:snapToGrid w:val="0"/>
        </w:rPr>
      </w:pPr>
    </w:p>
    <w:p w:rsidR="008A5E30" w:rsidRPr="00D656DC" w:rsidP="00C92EED" w14:paraId="13DFDD59" w14:textId="77777777">
      <w:pPr>
        <w:rPr>
          <w:snapToGrid w:val="0"/>
        </w:rPr>
      </w:pPr>
      <w:r w:rsidRPr="00D656DC">
        <w:rPr>
          <w:snapToGrid w:val="0"/>
        </w:rPr>
        <w:t>Sve pristigle i zaprimljene prijave proći će kroz sljedeću proceduru:</w:t>
      </w:r>
    </w:p>
    <w:p w:rsidR="008A5E30" w:rsidRPr="00D656DC" w:rsidP="008A5E30" w14:paraId="0E3B6B76" w14:textId="77777777">
      <w:pPr>
        <w:rPr>
          <w:snapToGrid w:val="0"/>
        </w:rPr>
      </w:pPr>
    </w:p>
    <w:p w:rsidR="008A5E30" w:rsidP="00BB7CDE" w14:paraId="18965653" w14:textId="0279EE4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 w:rsidRPr="00D656DC">
        <w:rPr>
          <w:rFonts w:ascii="Times New Roman" w:eastAsia="Times New Roman" w:hAnsi="Times New Roman"/>
          <w:snapToGrid w:val="0"/>
          <w:sz w:val="24"/>
          <w:szCs w:val="24"/>
        </w:rPr>
        <w:t>Procjena prijava u odnosu na propisane uvjete Javnog poziva (administrativna provjera),</w:t>
      </w:r>
    </w:p>
    <w:p w:rsidR="007D3EDF" w:rsidRPr="00D656DC" w:rsidP="00BB7CDE" w14:paraId="4C9D2185" w14:textId="6026FFD3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Procedura ocjenjivanja prijave,</w:t>
      </w:r>
    </w:p>
    <w:p w:rsidR="00241D13" w:rsidP="00241D13" w14:paraId="6075C89B" w14:textId="7835C561">
      <w:pPr>
        <w:pStyle w:val="ListParagraph"/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 xml:space="preserve">-     </w:t>
      </w:r>
      <w:r w:rsidRPr="00D656DC" w:rsidR="008A5E30">
        <w:rPr>
          <w:rFonts w:ascii="Times New Roman" w:eastAsia="Times New Roman" w:hAnsi="Times New Roman"/>
          <w:bCs/>
          <w:snapToGrid w:val="0"/>
          <w:sz w:val="24"/>
          <w:szCs w:val="24"/>
        </w:rPr>
        <w:t xml:space="preserve">Obavijest o donesenom Zaključku o dodjeli financijskih sredstava, </w:t>
      </w:r>
    </w:p>
    <w:p w:rsidR="00241D13" w:rsidP="00241D13" w14:paraId="66347AFC" w14:textId="5C686EE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4"/>
        </w:rPr>
      </w:pPr>
      <w:r>
        <w:rPr>
          <w:rFonts w:ascii="Times New Roman" w:eastAsia="Times New Roman" w:hAnsi="Times New Roman"/>
          <w:bCs/>
          <w:snapToGrid w:val="0"/>
          <w:sz w:val="24"/>
          <w:szCs w:val="24"/>
        </w:rPr>
        <w:t>Ugovaranje</w:t>
      </w:r>
      <w:r w:rsidR="007D3EDF">
        <w:rPr>
          <w:rFonts w:ascii="Times New Roman" w:eastAsia="Times New Roman" w:hAnsi="Times New Roman"/>
          <w:bCs/>
          <w:snapToGrid w:val="0"/>
          <w:sz w:val="24"/>
          <w:szCs w:val="24"/>
        </w:rPr>
        <w:t>.</w:t>
      </w:r>
    </w:p>
    <w:p w:rsidR="00241D13" w:rsidRPr="00241D13" w:rsidP="00BB7CDE" w14:paraId="41EB4611" w14:textId="70C6A039">
      <w:pPr>
        <w:rPr>
          <w:bCs/>
          <w:snapToGrid w:val="0"/>
        </w:rPr>
      </w:pPr>
    </w:p>
    <w:p w:rsidR="00C92EED" w:rsidRPr="00D656DC" w:rsidP="00BB7CDE" w14:paraId="3EA0E95F" w14:textId="77777777">
      <w:pPr>
        <w:pStyle w:val="ListParagraph"/>
        <w:spacing w:after="0" w:line="240" w:lineRule="auto"/>
      </w:pPr>
    </w:p>
    <w:p w:rsidR="00E2690E" w:rsidP="00C92EED" w14:paraId="04F19502" w14:textId="190EFEDE">
      <w:pPr>
        <w:tabs>
          <w:tab w:val="left" w:pos="993"/>
        </w:tabs>
        <w:jc w:val="both"/>
      </w:pPr>
      <w:r>
        <w:t>P</w:t>
      </w:r>
      <w:r w:rsidRPr="00C92EED" w:rsidR="006758A2">
        <w:t>regled, procjena zahtjeva,</w:t>
      </w:r>
      <w:r w:rsidR="00602CB1">
        <w:t xml:space="preserve"> </w:t>
      </w:r>
      <w:r w:rsidRPr="00C92EED" w:rsidR="006758A2">
        <w:t>donošenje zaključka o odobrenju sredstava za prijevoz</w:t>
      </w:r>
      <w:r w:rsidR="00C50A6C">
        <w:t>/tehničke opreme</w:t>
      </w:r>
      <w:r w:rsidRPr="00C92EED" w:rsidR="006758A2">
        <w:t xml:space="preserve"> </w:t>
      </w:r>
      <w:r w:rsidR="00602CB1">
        <w:t>i</w:t>
      </w:r>
      <w:r w:rsidR="00FB6704">
        <w:t xml:space="preserve"> sklapanje ugovora o dodjeli sredstava za prijevoz/</w:t>
      </w:r>
      <w:r w:rsidR="001C4EC1">
        <w:t>korištenju tehničke opreme</w:t>
      </w:r>
      <w:r w:rsidRPr="00C92EED" w:rsidR="00602CB1">
        <w:t xml:space="preserve"> </w:t>
      </w:r>
      <w:r w:rsidRPr="00C92EED" w:rsidR="006758A2">
        <w:t>vršit će se pojedinačno i/ili u skladu s terminom kada</w:t>
      </w:r>
      <w:r w:rsidR="005745DD">
        <w:t xml:space="preserve"> su</w:t>
      </w:r>
      <w:r w:rsidRPr="00C92EED" w:rsidR="006758A2">
        <w:t xml:space="preserve"> </w:t>
      </w:r>
      <w:r w:rsidR="00D656DC">
        <w:t>prijevoz ili tehnička oprema</w:t>
      </w:r>
      <w:r w:rsidRPr="00C92EED" w:rsidR="006758A2">
        <w:t xml:space="preserve"> potrebn</w:t>
      </w:r>
      <w:r w:rsidR="00D656DC">
        <w:t>i</w:t>
      </w:r>
      <w:r w:rsidRPr="00C92EED" w:rsidR="006758A2">
        <w:t xml:space="preserve">. </w:t>
      </w:r>
    </w:p>
    <w:p w:rsidR="00E2690E" w:rsidP="00C92EED" w14:paraId="421E14DA" w14:textId="77777777">
      <w:pPr>
        <w:tabs>
          <w:tab w:val="left" w:pos="993"/>
        </w:tabs>
        <w:jc w:val="both"/>
      </w:pPr>
    </w:p>
    <w:p w:rsidR="006758A2" w:rsidRPr="00C92EED" w:rsidP="00C92EED" w14:paraId="1DC1A6D3" w14:textId="12C2FA8F">
      <w:pPr>
        <w:tabs>
          <w:tab w:val="left" w:pos="993"/>
        </w:tabs>
        <w:jc w:val="both"/>
      </w:pPr>
      <w:r>
        <w:rPr>
          <w:snapToGrid w:val="0"/>
        </w:rPr>
        <w:t xml:space="preserve">Članovi Povjerenstva za procjenu prijava </w:t>
      </w:r>
      <w:r w:rsidRPr="00C92EED">
        <w:rPr>
          <w:snapToGrid w:val="0"/>
        </w:rPr>
        <w:t>potpisati će izjavu o  nepristranosti i povjerljivosti čime se sprječava sukob interesa.</w:t>
      </w:r>
    </w:p>
    <w:p w:rsidR="006758A2" w:rsidP="006758A2" w14:paraId="2929B928" w14:textId="77777777">
      <w:pPr>
        <w:jc w:val="both"/>
      </w:pPr>
    </w:p>
    <w:p w:rsidR="00BF4ADE" w:rsidP="00F37CE6" w14:paraId="77F03266" w14:textId="04B15D50">
      <w:pPr>
        <w:pStyle w:val="Heading2"/>
      </w:pPr>
      <w:bookmarkStart w:id="13" w:name="_Toc182400768"/>
      <w:r>
        <w:t>5.1.</w:t>
      </w:r>
      <w:r>
        <w:t>Model</w:t>
      </w:r>
      <w:r>
        <w:t xml:space="preserve"> plaćanja</w:t>
      </w:r>
      <w:bookmarkEnd w:id="13"/>
    </w:p>
    <w:p w:rsidR="00677D9D" w:rsidP="006758A2" w14:paraId="2B412DAC" w14:textId="77777777">
      <w:pPr>
        <w:jc w:val="both"/>
      </w:pPr>
    </w:p>
    <w:p w:rsidR="00CB7A84" w:rsidP="006758A2" w14:paraId="29CEA26C" w14:textId="587BA8B7">
      <w:pPr>
        <w:jc w:val="both"/>
      </w:pPr>
      <w:r>
        <w:t>F</w:t>
      </w:r>
      <w:r w:rsidRPr="00677D9D" w:rsidR="00677D9D">
        <w:t>inancijska sredstva</w:t>
      </w:r>
      <w:r w:rsidR="001856A5">
        <w:t xml:space="preserve"> za </w:t>
      </w:r>
      <w:r w:rsidRPr="00BB7CDE" w:rsidR="001856A5">
        <w:rPr>
          <w:i/>
          <w:iCs/>
        </w:rPr>
        <w:t>prioritetno područje Prijevoz</w:t>
      </w:r>
      <w:r w:rsidRPr="00677D9D" w:rsidR="00677D9D">
        <w:t xml:space="preserve"> isplaćuju </w:t>
      </w:r>
      <w:r w:rsidR="001856A5">
        <w:t xml:space="preserve">se </w:t>
      </w:r>
      <w:r w:rsidRPr="00677D9D" w:rsidR="00677D9D">
        <w:t>u cjelokupnom iznosu (100% odobrenog iznosa)</w:t>
      </w:r>
      <w:r w:rsidR="003466FF">
        <w:t xml:space="preserve"> na račun Korisnika</w:t>
      </w:r>
      <w:r w:rsidRPr="00677D9D" w:rsidR="00677D9D">
        <w:t xml:space="preserve"> u roku od 30 dana od dana potpisivanja Ugovora.</w:t>
      </w:r>
    </w:p>
    <w:p w:rsidR="003466FF" w:rsidP="006758A2" w14:paraId="7B7836EB" w14:textId="5FA3CA74">
      <w:pPr>
        <w:jc w:val="both"/>
      </w:pPr>
    </w:p>
    <w:p w:rsidR="003466FF" w:rsidRPr="003466FF" w:rsidP="006758A2" w14:paraId="6EFCF918" w14:textId="080D121E">
      <w:pPr>
        <w:jc w:val="both"/>
      </w:pPr>
      <w:r>
        <w:t xml:space="preserve">Za </w:t>
      </w:r>
      <w:r>
        <w:rPr>
          <w:i/>
          <w:iCs/>
        </w:rPr>
        <w:t xml:space="preserve">prioritetno područje Tehnička oprema, </w:t>
      </w:r>
      <w:r>
        <w:t xml:space="preserve">ugovorom s Korisnikom će se odobriti i definirati načini korištenja iste. </w:t>
      </w:r>
    </w:p>
    <w:p w:rsidR="001856A5" w:rsidP="006758A2" w14:paraId="2B61978E" w14:textId="77777777">
      <w:pPr>
        <w:jc w:val="both"/>
      </w:pPr>
    </w:p>
    <w:p w:rsidR="00D656DC" w:rsidP="00CB7A84" w14:paraId="24B0DCE8" w14:textId="2D03514E">
      <w:pPr>
        <w:pStyle w:val="Heading1"/>
      </w:pPr>
      <w:bookmarkStart w:id="14" w:name="_Toc182400769"/>
      <w:r>
        <w:t>6. Podnošenje prigovora</w:t>
      </w:r>
      <w:bookmarkEnd w:id="14"/>
    </w:p>
    <w:p w:rsidR="00CB7A84" w:rsidP="00CB7A84" w14:paraId="51106BA7" w14:textId="77777777">
      <w:pPr>
        <w:tabs>
          <w:tab w:val="left" w:pos="993"/>
        </w:tabs>
        <w:jc w:val="both"/>
      </w:pPr>
    </w:p>
    <w:p w:rsidR="006758A2" w:rsidRPr="00CB7A84" w:rsidP="00CB7A84" w14:paraId="40B0F877" w14:textId="625AD0FD">
      <w:pPr>
        <w:tabs>
          <w:tab w:val="left" w:pos="993"/>
        </w:tabs>
        <w:jc w:val="both"/>
      </w:pPr>
      <w:r w:rsidRPr="00CB7A84">
        <w:t>Organizacija civilnog društva može podnijeti prigovor na postupak Javnog poziva, na zaključak neispunjavanja propisanih uvjeta Javnog poziva, na ocjenjivanje i na zaključak o odobrenju.</w:t>
      </w:r>
    </w:p>
    <w:p w:rsidR="00CB7A84" w:rsidP="00CB7A84" w14:paraId="621DCAD2" w14:textId="77777777">
      <w:pPr>
        <w:jc w:val="both"/>
      </w:pPr>
    </w:p>
    <w:p w:rsidR="006758A2" w:rsidP="00CB7A84" w14:paraId="6038CB44" w14:textId="152FB41F">
      <w:pPr>
        <w:jc w:val="both"/>
      </w:pPr>
      <w:r>
        <w:t>Prigovori se podnose Upravnom odjelu za društvene djelatnosti, a odluku po prigovoru, uzimajući sve činjenice donosi Povjerenstvo za prigovore.</w:t>
      </w:r>
    </w:p>
    <w:p w:rsidR="00183620" w:rsidP="00CB7A84" w14:paraId="29A97C3D" w14:textId="77777777">
      <w:pPr>
        <w:jc w:val="both"/>
      </w:pPr>
    </w:p>
    <w:p w:rsidR="00BB7CDE" w:rsidP="00CB7A84" w14:paraId="5BA6E024" w14:textId="77777777">
      <w:pPr>
        <w:jc w:val="both"/>
      </w:pPr>
    </w:p>
    <w:p w:rsidR="00CB7A84" w:rsidP="003F2B24" w14:paraId="13E2CD0F" w14:textId="05895825">
      <w:pPr>
        <w:pStyle w:val="Heading1"/>
      </w:pPr>
      <w:bookmarkStart w:id="15" w:name="_Toc182400770"/>
      <w:r>
        <w:t xml:space="preserve">7. </w:t>
      </w:r>
      <w:r w:rsidR="009556FB">
        <w:t>Kako do odgovora na pitanja?</w:t>
      </w:r>
      <w:bookmarkEnd w:id="15"/>
    </w:p>
    <w:p w:rsidR="00CB7A84" w:rsidP="00CB7A84" w14:paraId="28DB764E" w14:textId="77777777">
      <w:pPr>
        <w:tabs>
          <w:tab w:val="left" w:pos="993"/>
        </w:tabs>
        <w:jc w:val="both"/>
      </w:pPr>
    </w:p>
    <w:p w:rsidR="006758A2" w:rsidP="00307CC0" w14:paraId="15390EEE" w14:textId="3A82B458">
      <w:pPr>
        <w:tabs>
          <w:tab w:val="left" w:pos="993"/>
        </w:tabs>
        <w:jc w:val="both"/>
      </w:pPr>
      <w:r w:rsidRPr="00CB7A84">
        <w:t xml:space="preserve">Sva pitanja vezana uz Javni poziv mogu se postaviti elektroničkim putem, slanjem upita na adresu elektronske pošte: </w:t>
      </w:r>
      <w:hyperlink r:id="rId7" w:history="1">
        <w:r w:rsidRPr="00CB7A84">
          <w:rPr>
            <w:rStyle w:val="Hyperlink"/>
          </w:rPr>
          <w:t>drustvene.djelatnosti@koprivnica.hr</w:t>
        </w:r>
      </w:hyperlink>
      <w:r w:rsidRPr="00CB7A84">
        <w:t xml:space="preserve"> do </w:t>
      </w:r>
      <w:r w:rsidRPr="00CB7A84" w:rsidR="000D3BD5">
        <w:t>08. prosinca 202</w:t>
      </w:r>
      <w:r w:rsidR="00FD2DDC">
        <w:t>5</w:t>
      </w:r>
      <w:r w:rsidRPr="00CB7A84" w:rsidR="000D3BD5">
        <w:t>., a odgovori će se dostaviti direktno na e-mail adrese onih koji su pitanja postavili</w:t>
      </w:r>
      <w:r w:rsidRPr="00CB7A84">
        <w:t>.</w:t>
      </w:r>
    </w:p>
    <w:p w:rsidR="00307CC0" w:rsidP="00307CC0" w14:paraId="5522F0CA" w14:textId="77777777">
      <w:pPr>
        <w:tabs>
          <w:tab w:val="left" w:pos="993"/>
        </w:tabs>
        <w:jc w:val="both"/>
      </w:pPr>
    </w:p>
    <w:p w:rsidR="00BB7CDE" w:rsidP="00307CC0" w14:paraId="708C6728" w14:textId="77777777">
      <w:pPr>
        <w:tabs>
          <w:tab w:val="left" w:pos="993"/>
        </w:tabs>
        <w:jc w:val="both"/>
      </w:pPr>
    </w:p>
    <w:p w:rsidR="00A1655B" w:rsidRPr="00D1209A" w:rsidP="00A1655B" w14:paraId="5C36F377" w14:textId="1B24468E">
      <w:pPr>
        <w:pStyle w:val="Heading1"/>
        <w:rPr>
          <w:rFonts w:eastAsia="Times New Roman"/>
          <w:snapToGrid w:val="0"/>
        </w:rPr>
      </w:pPr>
      <w:bookmarkStart w:id="16" w:name="_Toc151973740"/>
      <w:bookmarkStart w:id="17" w:name="_Toc182400771"/>
      <w:bookmarkStart w:id="18" w:name="_Hlk25571197"/>
      <w:r>
        <w:rPr>
          <w:rFonts w:eastAsia="Times New Roman"/>
          <w:snapToGrid w:val="0"/>
        </w:rPr>
        <w:t xml:space="preserve">8. </w:t>
      </w:r>
      <w:r w:rsidRPr="00D1209A">
        <w:rPr>
          <w:rFonts w:eastAsia="Times New Roman"/>
          <w:snapToGrid w:val="0"/>
        </w:rPr>
        <w:t xml:space="preserve">Praćenje provedbe odobrenih i sufinanciranih </w:t>
      </w:r>
      <w:r>
        <w:rPr>
          <w:rFonts w:eastAsia="Times New Roman"/>
          <w:snapToGrid w:val="0"/>
        </w:rPr>
        <w:t>p</w:t>
      </w:r>
      <w:r w:rsidRPr="00D1209A">
        <w:rPr>
          <w:rFonts w:eastAsia="Times New Roman"/>
          <w:snapToGrid w:val="0"/>
        </w:rPr>
        <w:t>rograma/projekata</w:t>
      </w:r>
      <w:bookmarkEnd w:id="16"/>
      <w:bookmarkEnd w:id="17"/>
    </w:p>
    <w:p w:rsidR="00A1655B" w:rsidRPr="00D1209A" w:rsidP="00A1655B" w14:paraId="432714A4" w14:textId="77777777">
      <w:pPr>
        <w:rPr>
          <w:snapToGrid w:val="0"/>
        </w:rPr>
      </w:pPr>
    </w:p>
    <w:p w:rsidR="00A1655B" w:rsidRPr="00D1209A" w:rsidP="002F7C05" w14:paraId="4D4FAD72" w14:textId="77777777">
      <w:pPr>
        <w:jc w:val="both"/>
        <w:rPr>
          <w:snapToGrid w:val="0"/>
        </w:rPr>
      </w:pPr>
      <w:r w:rsidRPr="00D1209A">
        <w:rPr>
          <w:snapToGrid w:val="0"/>
        </w:rPr>
        <w:t>Grad će u suradnji s korisnikom financiranja, s ciljem poštovanja načela transparentnosti trošenja proračunskog novca i mjerenja vrijednosti povrata za uložena sredstva pratiti provedbu sufinanciranih programa/projekata udruga, sukladno Zakonu o udrugama, Zakonu o fiskalnoj odgovornosti, Zakonu o financijskom poslovanju i računovodstvu neprofitnih organizacija, Uredbi, Pravilniku o financiranju javnih potreba Grada Koprivnice i drugim pozitivnim propisima.</w:t>
      </w:r>
    </w:p>
    <w:p w:rsidR="00A1655B" w:rsidRPr="00D1209A" w:rsidP="00A1655B" w14:paraId="04BDCE67" w14:textId="77777777">
      <w:pPr>
        <w:ind w:firstLine="708"/>
        <w:jc w:val="both"/>
        <w:rPr>
          <w:snapToGrid w:val="0"/>
        </w:rPr>
      </w:pPr>
    </w:p>
    <w:p w:rsidR="00A1655B" w:rsidP="00A1655B" w14:paraId="3B304D48" w14:textId="0D2C6B38">
      <w:pPr>
        <w:jc w:val="both"/>
        <w:rPr>
          <w:snapToGrid w:val="0"/>
        </w:rPr>
      </w:pPr>
      <w:r w:rsidRPr="00D1209A">
        <w:rPr>
          <w:snapToGrid w:val="0"/>
        </w:rPr>
        <w:t>Kroz postupke praćenja će se razvijati partnerski odnos između Grada Koprivnice i udruge kao provoditelja projektnih i programskih aktivnosti, a na temelju praćenja i vrednovanja rezultata pojedinačnih programa/projekata, u cilju utvrđivanja učinkovitosti ulaganja i razine promjena koje su se u lokalnoj zajednici odnosno u društvu dogodile zahvaljujući provedbi potpore, Grad će vrednovati rezultate i učinke cjelokupnog Javnog poziva i planirati buduće aktivnosti u pojedinom prioritetnom području sufinanciranja. Praćenje će se vršiti na dva načina: odobravanjem izvješća</w:t>
      </w:r>
      <w:r>
        <w:rPr>
          <w:snapToGrid w:val="0"/>
        </w:rPr>
        <w:t xml:space="preserve"> o realizaciji programa/projekata</w:t>
      </w:r>
      <w:r w:rsidRPr="00D1209A">
        <w:rPr>
          <w:snapToGrid w:val="0"/>
        </w:rPr>
        <w:t xml:space="preserve"> udruga te kontrolom „na licu mjesta“ od strane službenika Grada Koprivnice, u prethodnom dogovoru s udrugom.</w:t>
      </w:r>
    </w:p>
    <w:p w:rsidR="00BB7CDE" w:rsidP="00A1655B" w14:paraId="43F29E54" w14:textId="77777777">
      <w:pPr>
        <w:jc w:val="both"/>
        <w:rPr>
          <w:snapToGrid w:val="0"/>
        </w:rPr>
      </w:pPr>
    </w:p>
    <w:p w:rsidR="00BB7CDE" w:rsidP="00A1655B" w14:paraId="3457F41C" w14:textId="77777777">
      <w:pPr>
        <w:jc w:val="both"/>
        <w:rPr>
          <w:snapToGrid w:val="0"/>
        </w:rPr>
      </w:pPr>
    </w:p>
    <w:p w:rsidR="00A1655B" w:rsidP="00681E56" w14:paraId="0C2ABCCA" w14:textId="4A3F264A">
      <w:pPr>
        <w:pStyle w:val="Heading1"/>
        <w:rPr>
          <w:snapToGrid w:val="0"/>
        </w:rPr>
      </w:pPr>
      <w:bookmarkStart w:id="19" w:name="_Toc182400772"/>
      <w:r>
        <w:rPr>
          <w:snapToGrid w:val="0"/>
        </w:rPr>
        <w:t xml:space="preserve">9. </w:t>
      </w:r>
      <w:r w:rsidR="00681E56">
        <w:rPr>
          <w:snapToGrid w:val="0"/>
        </w:rPr>
        <w:t>Izvještavanje</w:t>
      </w:r>
      <w:bookmarkEnd w:id="19"/>
    </w:p>
    <w:p w:rsidR="00681E56" w:rsidP="00A1655B" w14:paraId="063CF8F8" w14:textId="77777777">
      <w:pPr>
        <w:jc w:val="both"/>
        <w:rPr>
          <w:snapToGrid w:val="0"/>
        </w:rPr>
      </w:pPr>
    </w:p>
    <w:p w:rsidR="00681E56" w:rsidRPr="00D1209A" w:rsidP="00681E56" w14:paraId="484C6349" w14:textId="4CED132C">
      <w:pPr>
        <w:jc w:val="both"/>
        <w:rPr>
          <w:snapToGrid w:val="0"/>
        </w:rPr>
      </w:pPr>
      <w:r w:rsidRPr="00D1209A">
        <w:rPr>
          <w:snapToGrid w:val="0"/>
        </w:rPr>
        <w:t xml:space="preserve">Udruga je po završetku programa/projekta, u roku od 30 dana, a najkasnije do </w:t>
      </w:r>
      <w:r w:rsidRPr="00D532D1">
        <w:rPr>
          <w:b/>
          <w:bCs/>
          <w:snapToGrid w:val="0"/>
        </w:rPr>
        <w:t>10. prosinca 202</w:t>
      </w:r>
      <w:r w:rsidR="0073305E">
        <w:rPr>
          <w:b/>
          <w:bCs/>
          <w:snapToGrid w:val="0"/>
        </w:rPr>
        <w:t>5</w:t>
      </w:r>
      <w:r w:rsidRPr="00D1209A">
        <w:rPr>
          <w:snapToGrid w:val="0"/>
        </w:rPr>
        <w:t xml:space="preserve">. godine, dužna dostaviti </w:t>
      </w:r>
      <w:r>
        <w:rPr>
          <w:snapToGrid w:val="0"/>
        </w:rPr>
        <w:t xml:space="preserve">Izvješće o </w:t>
      </w:r>
      <w:r w:rsidRPr="00D1209A">
        <w:rPr>
          <w:snapToGrid w:val="0"/>
        </w:rPr>
        <w:t>provedb</w:t>
      </w:r>
      <w:r>
        <w:rPr>
          <w:snapToGrid w:val="0"/>
        </w:rPr>
        <w:t>i</w:t>
      </w:r>
      <w:r w:rsidRPr="00D1209A">
        <w:rPr>
          <w:snapToGrid w:val="0"/>
        </w:rPr>
        <w:t xml:space="preserve"> programa</w:t>
      </w:r>
      <w:r>
        <w:rPr>
          <w:snapToGrid w:val="0"/>
        </w:rPr>
        <w:t>/</w:t>
      </w:r>
      <w:r w:rsidRPr="00D1209A">
        <w:rPr>
          <w:snapToGrid w:val="0"/>
        </w:rPr>
        <w:t xml:space="preserve">projekta </w:t>
      </w:r>
      <w:r>
        <w:rPr>
          <w:snapToGrid w:val="0"/>
        </w:rPr>
        <w:t xml:space="preserve">koje </w:t>
      </w:r>
      <w:r w:rsidR="00A00FB9">
        <w:rPr>
          <w:snapToGrid w:val="0"/>
        </w:rPr>
        <w:t>j</w:t>
      </w:r>
      <w:r>
        <w:rPr>
          <w:snapToGrid w:val="0"/>
        </w:rPr>
        <w:t>e</w:t>
      </w:r>
      <w:r w:rsidRPr="00D1209A">
        <w:rPr>
          <w:snapToGrid w:val="0"/>
        </w:rPr>
        <w:t xml:space="preserve"> sastavni dio dokumentacije ovog Javnog poziva.</w:t>
      </w:r>
      <w:r w:rsidRPr="00256943">
        <w:t xml:space="preserve"> </w:t>
      </w:r>
      <w:r w:rsidRPr="00256943">
        <w:rPr>
          <w:snapToGrid w:val="0"/>
        </w:rPr>
        <w:t>U slučaju da se program/projekt provodi u prosincu 202</w:t>
      </w:r>
      <w:r w:rsidR="0073305E">
        <w:rPr>
          <w:snapToGrid w:val="0"/>
        </w:rPr>
        <w:t>5</w:t>
      </w:r>
      <w:r w:rsidRPr="00256943">
        <w:rPr>
          <w:snapToGrid w:val="0"/>
        </w:rPr>
        <w:t xml:space="preserve">. godine, izvješće je potrebno dostaviti najkasnije do </w:t>
      </w:r>
      <w:r w:rsidRPr="00D532D1">
        <w:rPr>
          <w:b/>
          <w:bCs/>
          <w:snapToGrid w:val="0"/>
        </w:rPr>
        <w:t>10. siječnja 202</w:t>
      </w:r>
      <w:r w:rsidR="0073305E">
        <w:rPr>
          <w:b/>
          <w:bCs/>
          <w:snapToGrid w:val="0"/>
        </w:rPr>
        <w:t>6</w:t>
      </w:r>
      <w:r w:rsidRPr="00D532D1">
        <w:rPr>
          <w:b/>
          <w:bCs/>
          <w:snapToGrid w:val="0"/>
        </w:rPr>
        <w:t>.</w:t>
      </w:r>
      <w:r w:rsidR="0073305E">
        <w:rPr>
          <w:b/>
          <w:bCs/>
          <w:snapToGrid w:val="0"/>
        </w:rPr>
        <w:t xml:space="preserve"> </w:t>
      </w:r>
      <w:r w:rsidRPr="0073305E" w:rsidR="0073305E">
        <w:rPr>
          <w:snapToGrid w:val="0"/>
        </w:rPr>
        <w:t>godine.</w:t>
      </w:r>
    </w:p>
    <w:p w:rsidR="00681E56" w:rsidRPr="00D1209A" w:rsidP="00681E56" w14:paraId="3589C69B" w14:textId="77777777">
      <w:pPr>
        <w:ind w:firstLine="708"/>
        <w:jc w:val="both"/>
        <w:rPr>
          <w:snapToGrid w:val="0"/>
        </w:rPr>
      </w:pPr>
    </w:p>
    <w:p w:rsidR="00681E56" w:rsidP="00A00FB9" w14:paraId="0194FA82" w14:textId="77777777">
      <w:pPr>
        <w:jc w:val="both"/>
        <w:rPr>
          <w:snapToGrid w:val="0"/>
        </w:rPr>
      </w:pPr>
      <w:r w:rsidRPr="00D1209A">
        <w:rPr>
          <w:snapToGrid w:val="0"/>
        </w:rPr>
        <w:t xml:space="preserve">Uz </w:t>
      </w:r>
      <w:r>
        <w:rPr>
          <w:snapToGrid w:val="0"/>
        </w:rPr>
        <w:t>Izvješće o provedbi</w:t>
      </w:r>
      <w:r w:rsidRPr="00D1209A">
        <w:rPr>
          <w:snapToGrid w:val="0"/>
        </w:rPr>
        <w:t xml:space="preserve"> dostavljaju se popratni materijali kao što su isječci iz novina, video zapisi, fotografije i slično. </w:t>
      </w:r>
    </w:p>
    <w:p w:rsidR="00681E56" w:rsidRPr="00D1209A" w:rsidP="00681E56" w14:paraId="4B5B0AAB" w14:textId="77777777">
      <w:pPr>
        <w:jc w:val="both"/>
        <w:rPr>
          <w:snapToGrid w:val="0"/>
        </w:rPr>
      </w:pPr>
    </w:p>
    <w:p w:rsidR="00681E56" w:rsidRPr="00D1209A" w:rsidP="00A1655B" w14:paraId="745F002F" w14:textId="5FF13502">
      <w:pPr>
        <w:jc w:val="both"/>
        <w:rPr>
          <w:snapToGrid w:val="0"/>
        </w:rPr>
      </w:pPr>
      <w:r w:rsidRPr="00D1209A">
        <w:rPr>
          <w:snapToGrid w:val="0"/>
        </w:rPr>
        <w:t xml:space="preserve">U financijskom </w:t>
      </w:r>
      <w:r>
        <w:rPr>
          <w:snapToGrid w:val="0"/>
        </w:rPr>
        <w:t xml:space="preserve">dijelu </w:t>
      </w:r>
      <w:r w:rsidRPr="00D1209A">
        <w:rPr>
          <w:snapToGrid w:val="0"/>
        </w:rPr>
        <w:t>izvješ</w:t>
      </w:r>
      <w:r>
        <w:rPr>
          <w:snapToGrid w:val="0"/>
        </w:rPr>
        <w:t>ća</w:t>
      </w:r>
      <w:r w:rsidRPr="00D1209A">
        <w:rPr>
          <w:snapToGrid w:val="0"/>
        </w:rPr>
        <w:t xml:space="preserve"> navod</w:t>
      </w:r>
      <w:r w:rsidR="00A00FB9">
        <w:rPr>
          <w:snapToGrid w:val="0"/>
        </w:rPr>
        <w:t>e</w:t>
      </w:r>
      <w:r w:rsidRPr="00D1209A">
        <w:rPr>
          <w:snapToGrid w:val="0"/>
        </w:rPr>
        <w:t xml:space="preserve"> se cjelokupni troškovi </w:t>
      </w:r>
      <w:r w:rsidR="00F2778E">
        <w:rPr>
          <w:snapToGrid w:val="0"/>
        </w:rPr>
        <w:t>prijevoza</w:t>
      </w:r>
      <w:r w:rsidRPr="00D1209A">
        <w:rPr>
          <w:snapToGrid w:val="0"/>
        </w:rPr>
        <w:t>, neovisno o tome iz kojeg su izvora sufinancirani, s naznakom koja sredstva sufinancira Grad. Obvezno se dostavljaju i dokazi o nastanku troška podmirenog iz sredstava Grada (</w:t>
      </w:r>
      <w:r w:rsidR="00AF4546">
        <w:rPr>
          <w:snapToGrid w:val="0"/>
        </w:rPr>
        <w:t>ponuda ako je različita</w:t>
      </w:r>
      <w:r w:rsidR="007A4235">
        <w:rPr>
          <w:snapToGrid w:val="0"/>
        </w:rPr>
        <w:t xml:space="preserve"> od prijave</w:t>
      </w:r>
      <w:r w:rsidR="00AF4546">
        <w:rPr>
          <w:snapToGrid w:val="0"/>
        </w:rPr>
        <w:t xml:space="preserve">, </w:t>
      </w:r>
      <w:r w:rsidRPr="00D1209A">
        <w:rPr>
          <w:snapToGrid w:val="0"/>
        </w:rPr>
        <w:t>R1 računi, ugovori) te dokazi o plaćanju istih (preslike naloga o prijenosu, blagajnička izvješća s fotokopijom isplatnice, bankovni izvodi).</w:t>
      </w:r>
    </w:p>
    <w:bookmarkEnd w:id="18"/>
    <w:p w:rsidR="00307CC0" w:rsidP="00307CC0" w14:paraId="135156E2" w14:textId="77777777">
      <w:pPr>
        <w:tabs>
          <w:tab w:val="left" w:pos="993"/>
        </w:tabs>
        <w:jc w:val="both"/>
      </w:pPr>
    </w:p>
    <w:p w:rsidR="006758A2" w:rsidP="006758A2" w14:paraId="48FE8552" w14:textId="77777777">
      <w:pPr>
        <w:ind w:left="709" w:hanging="1"/>
        <w:jc w:val="both"/>
      </w:pPr>
    </w:p>
    <w:p w:rsidR="006758A2" w:rsidP="00047EDD" w14:paraId="43FBFAF4" w14:textId="4BB993E9">
      <w:pPr>
        <w:ind w:left="5760"/>
        <w:jc w:val="center"/>
      </w:pPr>
      <w:r>
        <w:t>UPRAVNI ODJEL ZA DRUŠTVENE DJELATNOSTI</w:t>
      </w:r>
    </w:p>
    <w:sectPr w:rsidSect="001B483E">
      <w:footerReference w:type="default" r:id="rId8"/>
      <w:headerReference w:type="first" r:id="rId9"/>
      <w:pgSz w:w="11906" w:h="16838" w:code="9"/>
      <w:pgMar w:top="1134" w:right="1134" w:bottom="1134" w:left="1418" w:header="709" w:footer="720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6689219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6A6B6D" w:rsidRPr="00C01F62" w:rsidP="00636B90" w14:paraId="4ACB7641" w14:textId="77777777">
            <w:pPr>
              <w:pStyle w:val="Footer"/>
              <w:jc w:val="center"/>
            </w:pPr>
            <w:r w:rsidRPr="00C01F62">
              <w:fldChar w:fldCharType="begin"/>
            </w:r>
            <w:r w:rsidRPr="00C01F62">
              <w:instrText>PAGE</w:instrText>
            </w:r>
            <w:r w:rsidRPr="00C01F62">
              <w:fldChar w:fldCharType="separate"/>
            </w:r>
            <w:r w:rsidRPr="00C01F62">
              <w:t>3</w:t>
            </w:r>
            <w:r w:rsidRPr="00C01F62">
              <w:fldChar w:fldCharType="end"/>
            </w:r>
            <w:r w:rsidRPr="00C01F62">
              <w:t>/</w:t>
            </w:r>
            <w:r w:rsidRPr="00C01F62">
              <w:fldChar w:fldCharType="begin"/>
            </w:r>
            <w:r w:rsidRPr="00C01F62">
              <w:instrText>NUMPAGES</w:instrText>
            </w:r>
            <w:r w:rsidRPr="00C01F62">
              <w:fldChar w:fldCharType="separate"/>
            </w:r>
            <w:r w:rsidRPr="00C01F62">
              <w:t>3</w:t>
            </w:r>
            <w:r w:rsidRPr="00C01F62">
              <w:fldChar w:fldCharType="end"/>
            </w:r>
          </w:p>
        </w:sdtContent>
      </w:sdt>
    </w:sdtContent>
  </w:sdt>
  <w:p w:rsidR="006A6B6D" w14:paraId="7A846F7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6B6D" w:rsidRPr="001E5EE1" w:rsidP="008E4B08" w14:paraId="421651D9" w14:textId="77777777">
    <w:pPr>
      <w:tabs>
        <w:tab w:val="center" w:pos="4320"/>
        <w:tab w:val="right" w:pos="8640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EA0F80"/>
    <w:multiLevelType w:val="hybridMultilevel"/>
    <w:tmpl w:val="D65C277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638DD"/>
    <w:multiLevelType w:val="hybridMultilevel"/>
    <w:tmpl w:val="0DAE155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55272"/>
    <w:multiLevelType w:val="hybridMultilevel"/>
    <w:tmpl w:val="B036BB00"/>
    <w:lvl w:ilvl="0">
      <w:start w:val="1"/>
      <w:numFmt w:val="decimal"/>
      <w:lvlText w:val="(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471A5"/>
    <w:multiLevelType w:val="hybridMultilevel"/>
    <w:tmpl w:val="13B69CC0"/>
    <w:lvl w:ilvl="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4387678A"/>
    <w:multiLevelType w:val="hybridMultilevel"/>
    <w:tmpl w:val="BA221E5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046BFC"/>
    <w:multiLevelType w:val="hybridMultilevel"/>
    <w:tmpl w:val="99E8EE5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28A217B"/>
    <w:multiLevelType w:val="hybridMultilevel"/>
    <w:tmpl w:val="31BC4DAE"/>
    <w:lvl w:ilvl="0">
      <w:start w:val="1"/>
      <w:numFmt w:val="decimal"/>
      <w:lvlText w:val="%1."/>
      <w:lvlJc w:val="left"/>
      <w:pPr>
        <w:ind w:left="248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3204" w:hanging="360"/>
      </w:pPr>
    </w:lvl>
    <w:lvl w:ilvl="2">
      <w:start w:val="1"/>
      <w:numFmt w:val="lowerRoman"/>
      <w:lvlText w:val="%3."/>
      <w:lvlJc w:val="right"/>
      <w:pPr>
        <w:ind w:left="3924" w:hanging="180"/>
      </w:p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abstractNum w:abstractNumId="7">
    <w:nsid w:val="64D63D58"/>
    <w:multiLevelType w:val="hybridMultilevel"/>
    <w:tmpl w:val="9788C4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717B9"/>
    <w:multiLevelType w:val="hybridMultilevel"/>
    <w:tmpl w:val="99E8EE5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A7F5711"/>
    <w:multiLevelType w:val="hybridMultilevel"/>
    <w:tmpl w:val="EB5CC34C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8E2A01"/>
    <w:multiLevelType w:val="hybridMultilevel"/>
    <w:tmpl w:val="4B8E06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AB7065"/>
    <w:multiLevelType w:val="hybridMultilevel"/>
    <w:tmpl w:val="55B09DB8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34B4E76"/>
    <w:multiLevelType w:val="hybridMultilevel"/>
    <w:tmpl w:val="9894F7DE"/>
    <w:lvl w:ilvl="0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2"/>
  </w:num>
  <w:num w:numId="9">
    <w:abstractNumId w:val="4"/>
  </w:num>
  <w:num w:numId="10">
    <w:abstractNumId w:val="7"/>
  </w:num>
  <w:num w:numId="11">
    <w:abstractNumId w:val="6"/>
  </w:num>
  <w:num w:numId="12">
    <w:abstractNumId w:val="9"/>
  </w:num>
  <w:num w:numId="13">
    <w:abstractNumId w:val="8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A2"/>
    <w:rsid w:val="00010BBD"/>
    <w:rsid w:val="00047EDD"/>
    <w:rsid w:val="000546A5"/>
    <w:rsid w:val="00072A7E"/>
    <w:rsid w:val="00080B7F"/>
    <w:rsid w:val="0008325E"/>
    <w:rsid w:val="00087A99"/>
    <w:rsid w:val="00090305"/>
    <w:rsid w:val="00090979"/>
    <w:rsid w:val="0009227A"/>
    <w:rsid w:val="000A45E8"/>
    <w:rsid w:val="000A56B9"/>
    <w:rsid w:val="000B25DE"/>
    <w:rsid w:val="000C68C3"/>
    <w:rsid w:val="000D27BE"/>
    <w:rsid w:val="000D3BD5"/>
    <w:rsid w:val="000E3886"/>
    <w:rsid w:val="000F546B"/>
    <w:rsid w:val="00101A75"/>
    <w:rsid w:val="001047E0"/>
    <w:rsid w:val="00112B40"/>
    <w:rsid w:val="00113291"/>
    <w:rsid w:val="001407FA"/>
    <w:rsid w:val="00147BCB"/>
    <w:rsid w:val="00152208"/>
    <w:rsid w:val="00153942"/>
    <w:rsid w:val="0015772A"/>
    <w:rsid w:val="00164109"/>
    <w:rsid w:val="00174042"/>
    <w:rsid w:val="00183620"/>
    <w:rsid w:val="001856A5"/>
    <w:rsid w:val="00187080"/>
    <w:rsid w:val="001A715E"/>
    <w:rsid w:val="001B3670"/>
    <w:rsid w:val="001B483E"/>
    <w:rsid w:val="001C4EC1"/>
    <w:rsid w:val="001D45FE"/>
    <w:rsid w:val="001E5EE1"/>
    <w:rsid w:val="00204436"/>
    <w:rsid w:val="002101C5"/>
    <w:rsid w:val="002110CD"/>
    <w:rsid w:val="0021181B"/>
    <w:rsid w:val="002139AC"/>
    <w:rsid w:val="00217A6A"/>
    <w:rsid w:val="00231130"/>
    <w:rsid w:val="00240C82"/>
    <w:rsid w:val="00241B4C"/>
    <w:rsid w:val="00241D13"/>
    <w:rsid w:val="0025134C"/>
    <w:rsid w:val="00256943"/>
    <w:rsid w:val="0026018F"/>
    <w:rsid w:val="00262B44"/>
    <w:rsid w:val="00297AA3"/>
    <w:rsid w:val="002B0806"/>
    <w:rsid w:val="002E1817"/>
    <w:rsid w:val="002F7C05"/>
    <w:rsid w:val="002F7FF0"/>
    <w:rsid w:val="00307CC0"/>
    <w:rsid w:val="00315B71"/>
    <w:rsid w:val="0032322C"/>
    <w:rsid w:val="003466FF"/>
    <w:rsid w:val="00352CE1"/>
    <w:rsid w:val="00356372"/>
    <w:rsid w:val="003808F8"/>
    <w:rsid w:val="003B6DAB"/>
    <w:rsid w:val="003C7334"/>
    <w:rsid w:val="003D04E3"/>
    <w:rsid w:val="003D6A2C"/>
    <w:rsid w:val="003F2B24"/>
    <w:rsid w:val="003F5EEF"/>
    <w:rsid w:val="00406777"/>
    <w:rsid w:val="0041062A"/>
    <w:rsid w:val="00410EC0"/>
    <w:rsid w:val="00423ECB"/>
    <w:rsid w:val="00434E54"/>
    <w:rsid w:val="00464C71"/>
    <w:rsid w:val="004709F1"/>
    <w:rsid w:val="004717E7"/>
    <w:rsid w:val="00486256"/>
    <w:rsid w:val="0049284C"/>
    <w:rsid w:val="004A0122"/>
    <w:rsid w:val="004B5015"/>
    <w:rsid w:val="004C6665"/>
    <w:rsid w:val="004E21C5"/>
    <w:rsid w:val="004E5A93"/>
    <w:rsid w:val="004F48FC"/>
    <w:rsid w:val="00522C0B"/>
    <w:rsid w:val="00530EB5"/>
    <w:rsid w:val="00560DB3"/>
    <w:rsid w:val="005645A7"/>
    <w:rsid w:val="005745DD"/>
    <w:rsid w:val="00580A36"/>
    <w:rsid w:val="0058457E"/>
    <w:rsid w:val="00592320"/>
    <w:rsid w:val="005E2751"/>
    <w:rsid w:val="00602C0A"/>
    <w:rsid w:val="00602CB1"/>
    <w:rsid w:val="00611B13"/>
    <w:rsid w:val="006225D4"/>
    <w:rsid w:val="006338DE"/>
    <w:rsid w:val="00633D7C"/>
    <w:rsid w:val="00634B12"/>
    <w:rsid w:val="00634DF5"/>
    <w:rsid w:val="00636B90"/>
    <w:rsid w:val="00642D56"/>
    <w:rsid w:val="0065677D"/>
    <w:rsid w:val="006726A0"/>
    <w:rsid w:val="00673A26"/>
    <w:rsid w:val="006749FD"/>
    <w:rsid w:val="006758A2"/>
    <w:rsid w:val="00677D9D"/>
    <w:rsid w:val="00681E56"/>
    <w:rsid w:val="00697E9D"/>
    <w:rsid w:val="006A35D8"/>
    <w:rsid w:val="006A6B6D"/>
    <w:rsid w:val="006E3BE0"/>
    <w:rsid w:val="006F56B9"/>
    <w:rsid w:val="007011FB"/>
    <w:rsid w:val="00710195"/>
    <w:rsid w:val="00721B2A"/>
    <w:rsid w:val="0072502C"/>
    <w:rsid w:val="0073305E"/>
    <w:rsid w:val="007346C9"/>
    <w:rsid w:val="00751639"/>
    <w:rsid w:val="00761158"/>
    <w:rsid w:val="00772124"/>
    <w:rsid w:val="00781043"/>
    <w:rsid w:val="0078757A"/>
    <w:rsid w:val="00791D85"/>
    <w:rsid w:val="007A3171"/>
    <w:rsid w:val="007A4235"/>
    <w:rsid w:val="007B07B1"/>
    <w:rsid w:val="007B151C"/>
    <w:rsid w:val="007C23F5"/>
    <w:rsid w:val="007D3EDF"/>
    <w:rsid w:val="007F5C5C"/>
    <w:rsid w:val="00811873"/>
    <w:rsid w:val="00814CE1"/>
    <w:rsid w:val="00823220"/>
    <w:rsid w:val="00831283"/>
    <w:rsid w:val="00833A47"/>
    <w:rsid w:val="00863566"/>
    <w:rsid w:val="008A3C3A"/>
    <w:rsid w:val="008A5E30"/>
    <w:rsid w:val="008A78F4"/>
    <w:rsid w:val="008B536B"/>
    <w:rsid w:val="008C248A"/>
    <w:rsid w:val="008C49EF"/>
    <w:rsid w:val="008D61BD"/>
    <w:rsid w:val="008E4B08"/>
    <w:rsid w:val="008F7A75"/>
    <w:rsid w:val="009009E0"/>
    <w:rsid w:val="00924728"/>
    <w:rsid w:val="009255E6"/>
    <w:rsid w:val="0094592C"/>
    <w:rsid w:val="00950F74"/>
    <w:rsid w:val="00952516"/>
    <w:rsid w:val="009553AD"/>
    <w:rsid w:val="009556FB"/>
    <w:rsid w:val="0095581C"/>
    <w:rsid w:val="009764E8"/>
    <w:rsid w:val="00993524"/>
    <w:rsid w:val="009A46E2"/>
    <w:rsid w:val="009A4B80"/>
    <w:rsid w:val="009C7F3B"/>
    <w:rsid w:val="00A00FB9"/>
    <w:rsid w:val="00A05B35"/>
    <w:rsid w:val="00A06293"/>
    <w:rsid w:val="00A1655B"/>
    <w:rsid w:val="00A21D0D"/>
    <w:rsid w:val="00A32514"/>
    <w:rsid w:val="00A4788D"/>
    <w:rsid w:val="00A57738"/>
    <w:rsid w:val="00A61955"/>
    <w:rsid w:val="00A658E9"/>
    <w:rsid w:val="00A6744F"/>
    <w:rsid w:val="00A7678F"/>
    <w:rsid w:val="00AA3702"/>
    <w:rsid w:val="00AB320E"/>
    <w:rsid w:val="00AD6C70"/>
    <w:rsid w:val="00AD77E8"/>
    <w:rsid w:val="00AF0D41"/>
    <w:rsid w:val="00AF3D86"/>
    <w:rsid w:val="00AF4546"/>
    <w:rsid w:val="00B21DA2"/>
    <w:rsid w:val="00B238D0"/>
    <w:rsid w:val="00B33A5C"/>
    <w:rsid w:val="00B3572F"/>
    <w:rsid w:val="00B5589F"/>
    <w:rsid w:val="00B61325"/>
    <w:rsid w:val="00BA7426"/>
    <w:rsid w:val="00BB3CC9"/>
    <w:rsid w:val="00BB6CD8"/>
    <w:rsid w:val="00BB7CDE"/>
    <w:rsid w:val="00BC742A"/>
    <w:rsid w:val="00BF3238"/>
    <w:rsid w:val="00BF4ADE"/>
    <w:rsid w:val="00C01F62"/>
    <w:rsid w:val="00C1217C"/>
    <w:rsid w:val="00C14114"/>
    <w:rsid w:val="00C50A6C"/>
    <w:rsid w:val="00C60998"/>
    <w:rsid w:val="00C6531B"/>
    <w:rsid w:val="00C7559B"/>
    <w:rsid w:val="00C81CE8"/>
    <w:rsid w:val="00C87CAE"/>
    <w:rsid w:val="00C91AB8"/>
    <w:rsid w:val="00C92EED"/>
    <w:rsid w:val="00CB7A84"/>
    <w:rsid w:val="00CB7F20"/>
    <w:rsid w:val="00CD5FD2"/>
    <w:rsid w:val="00CE0045"/>
    <w:rsid w:val="00D043BE"/>
    <w:rsid w:val="00D1209A"/>
    <w:rsid w:val="00D40ACF"/>
    <w:rsid w:val="00D46BC6"/>
    <w:rsid w:val="00D532D1"/>
    <w:rsid w:val="00D656DC"/>
    <w:rsid w:val="00D747EA"/>
    <w:rsid w:val="00D7773D"/>
    <w:rsid w:val="00D9463D"/>
    <w:rsid w:val="00D963E5"/>
    <w:rsid w:val="00DA2A37"/>
    <w:rsid w:val="00DD3B29"/>
    <w:rsid w:val="00DE095C"/>
    <w:rsid w:val="00DF5635"/>
    <w:rsid w:val="00DF5A5D"/>
    <w:rsid w:val="00E017D4"/>
    <w:rsid w:val="00E11D74"/>
    <w:rsid w:val="00E2690E"/>
    <w:rsid w:val="00E46624"/>
    <w:rsid w:val="00E50D3E"/>
    <w:rsid w:val="00E56D48"/>
    <w:rsid w:val="00E60A5F"/>
    <w:rsid w:val="00EC3A7A"/>
    <w:rsid w:val="00ED001C"/>
    <w:rsid w:val="00EE76DB"/>
    <w:rsid w:val="00EF77F4"/>
    <w:rsid w:val="00F13894"/>
    <w:rsid w:val="00F2778E"/>
    <w:rsid w:val="00F37CE6"/>
    <w:rsid w:val="00F445F8"/>
    <w:rsid w:val="00F47878"/>
    <w:rsid w:val="00F57D8D"/>
    <w:rsid w:val="00F61B06"/>
    <w:rsid w:val="00F83185"/>
    <w:rsid w:val="00FB6704"/>
    <w:rsid w:val="00FD2DDC"/>
    <w:rsid w:val="00FE492A"/>
    <w:rsid w:val="00FE6629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F2B871"/>
  <w15:chartTrackingRefBased/>
  <w15:docId w15:val="{9660838A-8576-4C68-A1CC-6DC6AAF4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75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Naslov1Char"/>
    <w:uiPriority w:val="9"/>
    <w:qFormat/>
    <w:rsid w:val="00F57D8D"/>
    <w:pPr>
      <w:keepNext/>
      <w:keepLines/>
      <w:spacing w:before="240"/>
      <w:outlineLvl w:val="0"/>
    </w:pPr>
    <w:rPr>
      <w:rFonts w:eastAsiaTheme="majorEastAsia" w:cstheme="majorBidi"/>
      <w:b/>
      <w:color w:val="0D0D0D" w:themeColor="text1" w:themeTint="F2"/>
      <w:sz w:val="32"/>
      <w:szCs w:val="32"/>
    </w:rPr>
  </w:style>
  <w:style w:type="paragraph" w:styleId="Heading2">
    <w:name w:val="heading 2"/>
    <w:basedOn w:val="Normal"/>
    <w:next w:val="Normal"/>
    <w:link w:val="Naslov2Char"/>
    <w:uiPriority w:val="9"/>
    <w:unhideWhenUsed/>
    <w:qFormat/>
    <w:rsid w:val="00F57D8D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PodnojeChar"/>
    <w:uiPriority w:val="99"/>
    <w:rsid w:val="006758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DefaultParagraphFont"/>
    <w:link w:val="Footer"/>
    <w:uiPriority w:val="99"/>
    <w:rsid w:val="006758A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6758A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758A2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slov1Char">
    <w:name w:val="Naslov 1 Char"/>
    <w:basedOn w:val="DefaultParagraphFont"/>
    <w:link w:val="Heading1"/>
    <w:uiPriority w:val="9"/>
    <w:rsid w:val="00F57D8D"/>
    <w:rPr>
      <w:rFonts w:ascii="Times New Roman" w:hAnsi="Times New Roman" w:eastAsiaTheme="majorEastAsia" w:cstheme="majorBidi"/>
      <w:b/>
      <w:color w:val="0D0D0D" w:themeColor="text1" w:themeTint="F2"/>
      <w:sz w:val="32"/>
      <w:szCs w:val="32"/>
      <w:lang w:eastAsia="hr-HR"/>
    </w:rPr>
  </w:style>
  <w:style w:type="character" w:customStyle="1" w:styleId="Naslov2Char">
    <w:name w:val="Naslov 2 Char"/>
    <w:basedOn w:val="DefaultParagraphFont"/>
    <w:link w:val="Heading2"/>
    <w:uiPriority w:val="9"/>
    <w:rsid w:val="00F57D8D"/>
    <w:rPr>
      <w:rFonts w:ascii="Times New Roman" w:hAnsi="Times New Roman" w:eastAsiaTheme="majorEastAsia" w:cstheme="majorBidi"/>
      <w:b/>
      <w:sz w:val="24"/>
      <w:szCs w:val="26"/>
      <w:lang w:eastAsia="hr-HR"/>
    </w:rPr>
  </w:style>
  <w:style w:type="table" w:styleId="TableGrid">
    <w:name w:val="Table Grid"/>
    <w:basedOn w:val="TableNormal"/>
    <w:uiPriority w:val="59"/>
    <w:rsid w:val="006338DE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1">
    <w:name w:val="SubTitle 1"/>
    <w:basedOn w:val="Normal"/>
    <w:next w:val="SubTitle2"/>
    <w:rsid w:val="004709F1"/>
    <w:pPr>
      <w:spacing w:after="240"/>
      <w:jc w:val="center"/>
    </w:pPr>
    <w:rPr>
      <w:b/>
      <w:snapToGrid w:val="0"/>
      <w:sz w:val="40"/>
      <w:szCs w:val="20"/>
      <w:lang w:val="en-GB"/>
    </w:rPr>
  </w:style>
  <w:style w:type="paragraph" w:customStyle="1" w:styleId="SubTitle2">
    <w:name w:val="SubTitle 2"/>
    <w:basedOn w:val="Normal"/>
    <w:rsid w:val="004709F1"/>
    <w:pPr>
      <w:spacing w:after="240"/>
      <w:jc w:val="center"/>
    </w:pPr>
    <w:rPr>
      <w:b/>
      <w:snapToGrid w:val="0"/>
      <w:sz w:val="3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64C71"/>
    <w:rPr>
      <w:sz w:val="16"/>
      <w:szCs w:val="16"/>
    </w:rPr>
  </w:style>
  <w:style w:type="paragraph" w:styleId="CommentText">
    <w:name w:val="annotation text"/>
    <w:basedOn w:val="Normal"/>
    <w:link w:val="TekstkomentaraChar"/>
    <w:uiPriority w:val="99"/>
    <w:unhideWhenUsed/>
    <w:rsid w:val="00464C71"/>
    <w:rPr>
      <w:sz w:val="20"/>
      <w:szCs w:val="20"/>
    </w:rPr>
  </w:style>
  <w:style w:type="character" w:customStyle="1" w:styleId="TekstkomentaraChar">
    <w:name w:val="Tekst komentara Char"/>
    <w:basedOn w:val="DefaultParagraphFont"/>
    <w:link w:val="CommentText"/>
    <w:uiPriority w:val="99"/>
    <w:rsid w:val="00464C71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PredmetkomentaraChar"/>
    <w:uiPriority w:val="99"/>
    <w:semiHidden/>
    <w:unhideWhenUsed/>
    <w:rsid w:val="00464C71"/>
    <w:rPr>
      <w:b/>
      <w:bCs/>
    </w:rPr>
  </w:style>
  <w:style w:type="character" w:customStyle="1" w:styleId="PredmetkomentaraChar">
    <w:name w:val="Predmet komentara Char"/>
    <w:basedOn w:val="TekstkomentaraChar"/>
    <w:link w:val="CommentSubject"/>
    <w:uiPriority w:val="99"/>
    <w:semiHidden/>
    <w:rsid w:val="00464C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sion">
    <w:name w:val="Revision"/>
    <w:hidden/>
    <w:uiPriority w:val="99"/>
    <w:semiHidden/>
    <w:rsid w:val="000A4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0F546B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486256"/>
    <w:pPr>
      <w:tabs>
        <w:tab w:val="right" w:leader="dot" w:pos="934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F546B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://www.koprivnica.hr" TargetMode="External" /><Relationship Id="rId7" Type="http://schemas.openxmlformats.org/officeDocument/2006/relationships/hyperlink" Target="mailto:drustvene.djelatnosti@koprivnica.hr" TargetMode="Externa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9970B-DEAD-480B-A81B-EC1C41D3C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Škutin</dc:creator>
  <cp:lastModifiedBy>Ivana Pavlović Šklebar</cp:lastModifiedBy>
  <cp:revision>30</cp:revision>
  <dcterms:created xsi:type="dcterms:W3CDTF">2024-01-09T09:27:00Z</dcterms:created>
  <dcterms:modified xsi:type="dcterms:W3CDTF">2024-11-16T08:43:00Z</dcterms:modified>
</cp:coreProperties>
</file>