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447A" w14:textId="4D604FEE" w:rsidR="00F648A8" w:rsidRPr="00314023" w:rsidRDefault="00B23783" w:rsidP="00B23783">
      <w:pPr>
        <w:rPr>
          <w:b/>
          <w:bCs/>
          <w:sz w:val="24"/>
          <w:szCs w:val="24"/>
        </w:rPr>
      </w:pPr>
      <w:r w:rsidRPr="00314023">
        <w:rPr>
          <w:b/>
          <w:bCs/>
          <w:sz w:val="24"/>
          <w:szCs w:val="24"/>
        </w:rPr>
        <w:t>Javni poziv za sufinanciranje programa/projekata udruga građana za 2024. godinu</w:t>
      </w:r>
    </w:p>
    <w:p w14:paraId="4D87F2DB" w14:textId="77777777" w:rsidR="00F648A8" w:rsidRPr="00F648A8" w:rsidRDefault="00F648A8" w:rsidP="00F648A8">
      <w:pPr>
        <w:rPr>
          <w:b/>
        </w:rPr>
      </w:pPr>
      <w:r w:rsidRPr="00F648A8">
        <w:rPr>
          <w:b/>
        </w:rPr>
        <w:t>OBRAZAC ZA PROCJENU KVALITETE PRIJAVE:</w:t>
      </w:r>
    </w:p>
    <w:p w14:paraId="737CA308" w14:textId="3E1C0DB3" w:rsidR="00F648A8" w:rsidRPr="00F648A8" w:rsidRDefault="00F648A8" w:rsidP="00F648A8">
      <w:r w:rsidRPr="00F648A8">
        <w:t>Pri stručnom vrednovanju prijedloga programa</w:t>
      </w:r>
      <w:r w:rsidR="00D13893">
        <w:t>/</w:t>
      </w:r>
      <w:r w:rsidRPr="00F648A8">
        <w:t xml:space="preserve">projekata </w:t>
      </w:r>
      <w:r w:rsidR="009B3978">
        <w:t>Povjerenstvo za ocjenjivanje</w:t>
      </w:r>
      <w:r w:rsidRPr="00F648A8">
        <w:t xml:space="preserve"> primjenjuje kriterije. Kriteriji su određeni u korelaciji s brojem bodova tako da maksimalan broj bodova koji određeni program</w:t>
      </w:r>
      <w:r w:rsidR="003125B7">
        <w:t>/</w:t>
      </w:r>
      <w:r w:rsidRPr="00F648A8">
        <w:t xml:space="preserve">projekt može postići iznosi 100 bodova, kako slijedi: </w:t>
      </w:r>
    </w:p>
    <w:p w14:paraId="0F876431" w14:textId="77777777" w:rsidR="00F648A8" w:rsidRPr="00F648A8" w:rsidRDefault="00F648A8" w:rsidP="00F648A8">
      <w:pPr>
        <w:rPr>
          <w:b/>
          <w:bCs/>
        </w:rPr>
      </w:pPr>
      <w:r w:rsidRPr="00F648A8">
        <w:rPr>
          <w:b/>
          <w:bCs/>
        </w:rPr>
        <w:t xml:space="preserve">Naziv prijavitelja: </w:t>
      </w:r>
    </w:p>
    <w:p w14:paraId="581B700F" w14:textId="77777777" w:rsidR="00F648A8" w:rsidRPr="00F648A8" w:rsidRDefault="00F648A8" w:rsidP="00F648A8">
      <w:pPr>
        <w:rPr>
          <w:b/>
          <w:bCs/>
        </w:rPr>
      </w:pPr>
      <w:r w:rsidRPr="00F648A8">
        <w:rPr>
          <w:b/>
          <w:bCs/>
        </w:rPr>
        <w:t xml:space="preserve">Naziv programa/projekta: </w:t>
      </w:r>
    </w:p>
    <w:p w14:paraId="2FA6DB7F" w14:textId="77777777" w:rsidR="00F648A8" w:rsidRPr="00F648A8" w:rsidRDefault="00F648A8" w:rsidP="00F648A8">
      <w:pPr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F648A8" w:rsidRPr="00F648A8" w14:paraId="2B67D8C8" w14:textId="77777777" w:rsidTr="00C53274">
        <w:trPr>
          <w:trHeight w:val="553"/>
        </w:trPr>
        <w:tc>
          <w:tcPr>
            <w:tcW w:w="8330" w:type="dxa"/>
            <w:shd w:val="clear" w:color="auto" w:fill="auto"/>
          </w:tcPr>
          <w:p w14:paraId="2F70BD68" w14:textId="6AACCA5A" w:rsidR="00F648A8" w:rsidRPr="00F648A8" w:rsidRDefault="00FF7AED" w:rsidP="00F648A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648A8" w:rsidRPr="00F648A8">
              <w:rPr>
                <w:b/>
                <w:bCs/>
              </w:rPr>
              <w:t xml:space="preserve"> Kvaliteta sadržaja, izvornost, kreativnost, inovativnost i edukativnost programa</w:t>
            </w:r>
            <w:r w:rsidR="00F216AF">
              <w:rPr>
                <w:b/>
                <w:bCs/>
              </w:rPr>
              <w:t>/projekta</w:t>
            </w:r>
            <w:r w:rsidR="00F648A8" w:rsidRPr="00F648A8">
              <w:rPr>
                <w:b/>
                <w:bCs/>
              </w:rPr>
              <w:t xml:space="preserve"> – do 30 bodova.</w:t>
            </w:r>
          </w:p>
        </w:tc>
        <w:tc>
          <w:tcPr>
            <w:tcW w:w="2126" w:type="dxa"/>
            <w:shd w:val="clear" w:color="auto" w:fill="auto"/>
          </w:tcPr>
          <w:p w14:paraId="131F1B52" w14:textId="77777777" w:rsidR="00F648A8" w:rsidRPr="00F648A8" w:rsidRDefault="00F648A8" w:rsidP="00F648A8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(30)</w:t>
            </w:r>
          </w:p>
        </w:tc>
      </w:tr>
      <w:tr w:rsidR="00F648A8" w:rsidRPr="00F648A8" w14:paraId="30ADECD6" w14:textId="77777777" w:rsidTr="00C53274">
        <w:trPr>
          <w:trHeight w:val="1215"/>
        </w:trPr>
        <w:tc>
          <w:tcPr>
            <w:tcW w:w="8330" w:type="dxa"/>
            <w:shd w:val="clear" w:color="auto" w:fill="auto"/>
          </w:tcPr>
          <w:p w14:paraId="49F428C7" w14:textId="62D3D38B" w:rsidR="00F648A8" w:rsidRPr="00F648A8" w:rsidRDefault="00F648A8" w:rsidP="00F8712F">
            <w:pPr>
              <w:jc w:val="both"/>
            </w:pPr>
            <w:r w:rsidRPr="00F648A8">
              <w:t xml:space="preserve"> </w:t>
            </w:r>
            <w:r w:rsidR="00F8712F" w:rsidRPr="00F8712F">
              <w:rPr>
                <w:i/>
                <w:iCs/>
              </w:rPr>
              <w:t>Kriterij se odnosi na sadržaj, izričaj, čin. Kriterij propituje vrijednost i doprinos programa/projekta području kojem pripada. Vrednovanjem ovog kriterija odgovara se na pitanje „Što?“ je sam projekt, kolika je njegova kvaliteta i značaj.</w:t>
            </w:r>
          </w:p>
          <w:p w14:paraId="5A2BE383" w14:textId="77777777" w:rsidR="004A1AB2" w:rsidRDefault="004A1AB2" w:rsidP="00F648A8">
            <w:pPr>
              <w:rPr>
                <w:b/>
                <w:bCs/>
              </w:rPr>
            </w:pPr>
          </w:p>
          <w:p w14:paraId="36CD3602" w14:textId="77777777" w:rsidR="004A1AB2" w:rsidRPr="00F648A8" w:rsidRDefault="004A1AB2" w:rsidP="00F648A8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99DAAC9" w14:textId="77777777" w:rsidR="00F648A8" w:rsidRPr="00F648A8" w:rsidRDefault="00F648A8" w:rsidP="00F648A8">
            <w:pPr>
              <w:rPr>
                <w:b/>
                <w:bCs/>
              </w:rPr>
            </w:pPr>
          </w:p>
        </w:tc>
      </w:tr>
      <w:tr w:rsidR="00F648A8" w:rsidRPr="00F648A8" w14:paraId="4B438CEC" w14:textId="77777777" w:rsidTr="00C53274">
        <w:trPr>
          <w:trHeight w:val="869"/>
        </w:trPr>
        <w:tc>
          <w:tcPr>
            <w:tcW w:w="8330" w:type="dxa"/>
            <w:shd w:val="clear" w:color="auto" w:fill="auto"/>
          </w:tcPr>
          <w:p w14:paraId="1B63A57C" w14:textId="4FED7728" w:rsidR="00F648A8" w:rsidRPr="00FF7AED" w:rsidRDefault="00FF7AED" w:rsidP="00FF7AED">
            <w:pPr>
              <w:rPr>
                <w:b/>
                <w:bCs/>
                <w:strike/>
              </w:rPr>
            </w:pPr>
            <w:r w:rsidRPr="00FF7AED">
              <w:rPr>
                <w:b/>
                <w:bCs/>
              </w:rPr>
              <w:t xml:space="preserve">2. Glavne aktivnosti i njihovi nositelji, očekivani rezultati, razdoblje provedbe, metode primjene u provedbi </w:t>
            </w:r>
            <w:r w:rsidR="00F216AF">
              <w:rPr>
                <w:b/>
                <w:bCs/>
              </w:rPr>
              <w:t>programa/</w:t>
            </w:r>
            <w:r w:rsidRPr="00FF7AED">
              <w:rPr>
                <w:b/>
                <w:bCs/>
              </w:rPr>
              <w:t xml:space="preserve">projekta, ciljevi koji se namjeravaju ostvariti provedbom </w:t>
            </w:r>
            <w:r>
              <w:rPr>
                <w:b/>
                <w:bCs/>
              </w:rPr>
              <w:t>– do 20 bodova.</w:t>
            </w:r>
          </w:p>
        </w:tc>
        <w:tc>
          <w:tcPr>
            <w:tcW w:w="2126" w:type="dxa"/>
            <w:shd w:val="clear" w:color="auto" w:fill="auto"/>
          </w:tcPr>
          <w:p w14:paraId="58D0546C" w14:textId="1EE2A11F" w:rsidR="00F648A8" w:rsidRPr="00F648A8" w:rsidRDefault="00F648A8" w:rsidP="00F648A8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</w:t>
            </w:r>
            <w:r w:rsidR="00FF7AED">
              <w:rPr>
                <w:b/>
                <w:bCs/>
              </w:rPr>
              <w:t>20</w:t>
            </w:r>
            <w:r w:rsidRPr="00F648A8">
              <w:rPr>
                <w:b/>
                <w:bCs/>
              </w:rPr>
              <w:t>)</w:t>
            </w:r>
          </w:p>
        </w:tc>
      </w:tr>
      <w:tr w:rsidR="00F648A8" w:rsidRPr="00F648A8" w14:paraId="26DE5158" w14:textId="77777777" w:rsidTr="00673A93">
        <w:trPr>
          <w:trHeight w:val="244"/>
        </w:trPr>
        <w:tc>
          <w:tcPr>
            <w:tcW w:w="8330" w:type="dxa"/>
            <w:shd w:val="clear" w:color="auto" w:fill="auto"/>
          </w:tcPr>
          <w:p w14:paraId="1D7B55D7" w14:textId="37322BA6" w:rsidR="00FF7AED" w:rsidRDefault="00967EC8" w:rsidP="00967EC8">
            <w:pPr>
              <w:jc w:val="both"/>
              <w:rPr>
                <w:i/>
                <w:iCs/>
              </w:rPr>
            </w:pPr>
            <w:r w:rsidRPr="00967EC8">
              <w:rPr>
                <w:i/>
                <w:iCs/>
              </w:rPr>
              <w:t>Kriterij se odnosi na vrednovanje razrade aktivnosti i ciljeva projekta te rezultata koji će se postići provedbom programa/projekta. Kriterij se odnosi na vrednovanje programa/projekta kao funkcionalne cjeline koja mora nadići sam sadržaj, koji je osnova. Program/projekt mora imati jasne elemente organizacije i vremenskog slijeda.</w:t>
            </w:r>
          </w:p>
          <w:p w14:paraId="6844C3EA" w14:textId="77777777" w:rsidR="00FF7AED" w:rsidRDefault="00FF7AED" w:rsidP="00FF7AED">
            <w:pPr>
              <w:rPr>
                <w:i/>
                <w:iCs/>
              </w:rPr>
            </w:pPr>
          </w:p>
          <w:p w14:paraId="10A58404" w14:textId="5CE679D7" w:rsidR="004A1AB2" w:rsidRPr="00FF7AED" w:rsidRDefault="004A1AB2" w:rsidP="00FF7AED">
            <w:pPr>
              <w:rPr>
                <w:i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38C634A4" w14:textId="77777777" w:rsidR="00F648A8" w:rsidRPr="00F648A8" w:rsidRDefault="00F648A8" w:rsidP="00F648A8">
            <w:pPr>
              <w:rPr>
                <w:b/>
                <w:bCs/>
              </w:rPr>
            </w:pPr>
          </w:p>
        </w:tc>
      </w:tr>
      <w:tr w:rsidR="006A3C7B" w:rsidRPr="00F648A8" w14:paraId="32D5FCAF" w14:textId="77777777" w:rsidTr="00673A93">
        <w:trPr>
          <w:trHeight w:val="520"/>
        </w:trPr>
        <w:tc>
          <w:tcPr>
            <w:tcW w:w="8330" w:type="dxa"/>
            <w:shd w:val="clear" w:color="auto" w:fill="auto"/>
          </w:tcPr>
          <w:p w14:paraId="640D0EFE" w14:textId="1093FFEC" w:rsidR="006A3C7B" w:rsidRPr="00FF7AED" w:rsidRDefault="00FF7AED" w:rsidP="00FF7A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6A3C7B" w:rsidRPr="00FF7AED">
              <w:rPr>
                <w:b/>
                <w:bCs/>
              </w:rPr>
              <w:t>Kvaliteta razrade financijskog plana/troškovnika</w:t>
            </w:r>
            <w:r w:rsidR="00E769A7">
              <w:rPr>
                <w:b/>
                <w:bCs/>
              </w:rPr>
              <w:t xml:space="preserve">/proračuna </w:t>
            </w:r>
            <w:r w:rsidR="00F216AF">
              <w:rPr>
                <w:b/>
                <w:bCs/>
              </w:rPr>
              <w:t>programa/</w:t>
            </w:r>
            <w:r w:rsidR="00E769A7">
              <w:rPr>
                <w:b/>
                <w:bCs/>
              </w:rPr>
              <w:t>projekta</w:t>
            </w:r>
            <w:r w:rsidR="006A3C7B" w:rsidRPr="00FF7AED">
              <w:rPr>
                <w:b/>
                <w:bCs/>
              </w:rPr>
              <w:t xml:space="preserve"> – do </w:t>
            </w:r>
            <w:r>
              <w:rPr>
                <w:b/>
                <w:bCs/>
              </w:rPr>
              <w:t>2</w:t>
            </w:r>
            <w:r w:rsidR="00481D43" w:rsidRPr="00FF7AED">
              <w:rPr>
                <w:b/>
                <w:bCs/>
              </w:rPr>
              <w:t>0</w:t>
            </w:r>
            <w:r w:rsidR="006A3C7B" w:rsidRPr="00FF7AED">
              <w:rPr>
                <w:b/>
                <w:bCs/>
              </w:rPr>
              <w:t xml:space="preserve"> bodova</w:t>
            </w:r>
            <w:r>
              <w:rPr>
                <w:b/>
                <w:bCs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4051A7C" w14:textId="4C03530C" w:rsidR="006A3C7B" w:rsidRPr="00F648A8" w:rsidRDefault="006A3C7B" w:rsidP="006A3C7B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</w:t>
            </w:r>
            <w:r w:rsidR="00FF7AED" w:rsidRPr="00FF7AED">
              <w:rPr>
                <w:b/>
                <w:bCs/>
              </w:rPr>
              <w:t>20</w:t>
            </w:r>
            <w:r w:rsidRPr="00FF7AED">
              <w:rPr>
                <w:b/>
                <w:bCs/>
              </w:rPr>
              <w:t>)</w:t>
            </w:r>
          </w:p>
        </w:tc>
      </w:tr>
      <w:tr w:rsidR="006A3C7B" w:rsidRPr="00F648A8" w14:paraId="1F645AEC" w14:textId="77777777" w:rsidTr="00673A93">
        <w:trPr>
          <w:trHeight w:val="408"/>
        </w:trPr>
        <w:tc>
          <w:tcPr>
            <w:tcW w:w="8330" w:type="dxa"/>
            <w:shd w:val="clear" w:color="auto" w:fill="auto"/>
          </w:tcPr>
          <w:p w14:paraId="0B8366DD" w14:textId="3CAFE1B2" w:rsidR="006A3C7B" w:rsidRDefault="000F38E6" w:rsidP="000F38E6">
            <w:pPr>
              <w:jc w:val="both"/>
              <w:rPr>
                <w:b/>
                <w:bCs/>
              </w:rPr>
            </w:pPr>
            <w:r w:rsidRPr="000F38E6">
              <w:rPr>
                <w:i/>
                <w:iCs/>
              </w:rPr>
              <w:t xml:space="preserve">Kriterij se odnosi na elemente proračuna programa/projekta. Program/projekt mora imati jasne elemente organizacije i razrade troškova, realne troškove provedbe aktivnosti i mora biti usklađen s opisnim dijelom prijave. </w:t>
            </w:r>
          </w:p>
          <w:p w14:paraId="7FAF63F3" w14:textId="77777777" w:rsidR="00FF7AED" w:rsidRDefault="00FF7AED" w:rsidP="006A3C7B">
            <w:pPr>
              <w:rPr>
                <w:b/>
                <w:bCs/>
              </w:rPr>
            </w:pPr>
          </w:p>
          <w:p w14:paraId="2F322B8B" w14:textId="77777777" w:rsidR="004A1AB2" w:rsidRPr="00F648A8" w:rsidRDefault="004A1AB2" w:rsidP="006A3C7B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2BD3343" w14:textId="77777777" w:rsidR="006A3C7B" w:rsidRPr="00F648A8" w:rsidRDefault="006A3C7B" w:rsidP="006A3C7B">
            <w:pPr>
              <w:rPr>
                <w:b/>
                <w:bCs/>
              </w:rPr>
            </w:pPr>
          </w:p>
        </w:tc>
      </w:tr>
      <w:tr w:rsidR="006A3C7B" w:rsidRPr="00F648A8" w14:paraId="56D8C22F" w14:textId="77777777" w:rsidTr="00673A93">
        <w:trPr>
          <w:trHeight w:val="372"/>
        </w:trPr>
        <w:tc>
          <w:tcPr>
            <w:tcW w:w="8330" w:type="dxa"/>
            <w:shd w:val="clear" w:color="auto" w:fill="auto"/>
          </w:tcPr>
          <w:p w14:paraId="026FE7B9" w14:textId="128C60F8" w:rsidR="006A3C7B" w:rsidRPr="00FF7AED" w:rsidRDefault="00FF7AED" w:rsidP="006A3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6A3C7B" w:rsidRPr="00F648A8">
              <w:rPr>
                <w:b/>
                <w:bCs/>
              </w:rPr>
              <w:t xml:space="preserve">Značaj za razvoj </w:t>
            </w:r>
            <w:r w:rsidR="005B6A8A">
              <w:rPr>
                <w:b/>
                <w:bCs/>
              </w:rPr>
              <w:t>lokalne zajednice</w:t>
            </w:r>
            <w:r w:rsidR="006A3C7B" w:rsidRPr="00F648A8">
              <w:rPr>
                <w:b/>
                <w:bCs/>
              </w:rPr>
              <w:t xml:space="preserve"> – do </w:t>
            </w:r>
            <w:r w:rsidR="00E769A7">
              <w:rPr>
                <w:b/>
                <w:bCs/>
              </w:rPr>
              <w:t>2</w:t>
            </w:r>
            <w:r w:rsidR="006A3C7B" w:rsidRPr="00F648A8">
              <w:rPr>
                <w:b/>
                <w:bCs/>
              </w:rPr>
              <w:t>0 bodova.</w:t>
            </w:r>
          </w:p>
        </w:tc>
        <w:tc>
          <w:tcPr>
            <w:tcW w:w="2126" w:type="dxa"/>
            <w:shd w:val="clear" w:color="auto" w:fill="auto"/>
          </w:tcPr>
          <w:p w14:paraId="1A194780" w14:textId="5E11563C" w:rsidR="006A3C7B" w:rsidRPr="00F648A8" w:rsidRDefault="006A3C7B" w:rsidP="006A3C7B">
            <w:r w:rsidRPr="00F648A8">
              <w:rPr>
                <w:b/>
                <w:bCs/>
              </w:rPr>
              <w:t>Bodovi (</w:t>
            </w:r>
            <w:r w:rsidR="00481D43">
              <w:rPr>
                <w:b/>
                <w:bCs/>
              </w:rPr>
              <w:t>2</w:t>
            </w:r>
            <w:r w:rsidRPr="00F648A8">
              <w:rPr>
                <w:b/>
                <w:bCs/>
              </w:rPr>
              <w:t>0)</w:t>
            </w:r>
          </w:p>
        </w:tc>
      </w:tr>
      <w:tr w:rsidR="006A3C7B" w:rsidRPr="00F648A8" w14:paraId="0964607A" w14:textId="77777777" w:rsidTr="00673A93">
        <w:trPr>
          <w:trHeight w:val="419"/>
        </w:trPr>
        <w:tc>
          <w:tcPr>
            <w:tcW w:w="8330" w:type="dxa"/>
            <w:shd w:val="clear" w:color="auto" w:fill="auto"/>
          </w:tcPr>
          <w:p w14:paraId="4C72E9FB" w14:textId="07C4C90C" w:rsidR="00FF7AED" w:rsidRDefault="00AD6B20" w:rsidP="006A3C7B">
            <w:r w:rsidRPr="00AD6B20">
              <w:rPr>
                <w:i/>
                <w:iCs/>
              </w:rPr>
              <w:t>Ovaj kriterij odnosi se na značaj programa/projekta za lokalnu zajednicu i potrebe zajednice u cjelini, na rješavanje problema u zajednici te zadovoljenja potreba od općeg interesa i povećanje kvalitete života stanovnika na području Grada Koprivnice</w:t>
            </w:r>
          </w:p>
          <w:p w14:paraId="59787684" w14:textId="77777777" w:rsidR="004A1AB2" w:rsidRPr="00F648A8" w:rsidRDefault="004A1AB2" w:rsidP="006A3C7B"/>
        </w:tc>
        <w:tc>
          <w:tcPr>
            <w:tcW w:w="2126" w:type="dxa"/>
            <w:shd w:val="clear" w:color="auto" w:fill="auto"/>
          </w:tcPr>
          <w:p w14:paraId="7D67924C" w14:textId="77777777" w:rsidR="006A3C7B" w:rsidRPr="00F648A8" w:rsidRDefault="006A3C7B" w:rsidP="006A3C7B"/>
        </w:tc>
      </w:tr>
      <w:tr w:rsidR="006A3C7B" w:rsidRPr="00F648A8" w14:paraId="72E0B096" w14:textId="77777777" w:rsidTr="00E769A7">
        <w:trPr>
          <w:trHeight w:val="416"/>
        </w:trPr>
        <w:tc>
          <w:tcPr>
            <w:tcW w:w="8330" w:type="dxa"/>
            <w:shd w:val="clear" w:color="auto" w:fill="auto"/>
          </w:tcPr>
          <w:p w14:paraId="2BFE9485" w14:textId="2F560C51" w:rsidR="006A3C7B" w:rsidRPr="00FF7AED" w:rsidRDefault="00FF7AED" w:rsidP="00FF7A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 </w:t>
            </w:r>
            <w:r w:rsidRPr="00FF7AED">
              <w:rPr>
                <w:b/>
                <w:bCs/>
              </w:rPr>
              <w:t xml:space="preserve">Vrednovanje rezultata i </w:t>
            </w:r>
            <w:r w:rsidR="00E769A7">
              <w:rPr>
                <w:b/>
                <w:bCs/>
              </w:rPr>
              <w:t>o</w:t>
            </w:r>
            <w:r w:rsidRPr="00FF7AED">
              <w:rPr>
                <w:b/>
                <w:bCs/>
              </w:rPr>
              <w:t>drživost programa/projekta</w:t>
            </w:r>
            <w:r w:rsidR="00E769A7">
              <w:rPr>
                <w:b/>
                <w:bCs/>
              </w:rPr>
              <w:t xml:space="preserve"> – do 10 bodova.</w:t>
            </w:r>
          </w:p>
        </w:tc>
        <w:tc>
          <w:tcPr>
            <w:tcW w:w="2126" w:type="dxa"/>
            <w:shd w:val="clear" w:color="auto" w:fill="auto"/>
          </w:tcPr>
          <w:p w14:paraId="3CF73608" w14:textId="362CA121" w:rsidR="006A3C7B" w:rsidRPr="00F648A8" w:rsidRDefault="006A3C7B" w:rsidP="006A3C7B">
            <w:r w:rsidRPr="00F648A8">
              <w:rPr>
                <w:b/>
                <w:bCs/>
              </w:rPr>
              <w:t>Bodovi (</w:t>
            </w:r>
            <w:r w:rsidR="00FF7AED" w:rsidRPr="00FF7AED">
              <w:rPr>
                <w:b/>
                <w:bCs/>
              </w:rPr>
              <w:t>10</w:t>
            </w:r>
            <w:r w:rsidRPr="00FF7AED">
              <w:rPr>
                <w:b/>
                <w:bCs/>
              </w:rPr>
              <w:t>)</w:t>
            </w:r>
          </w:p>
        </w:tc>
      </w:tr>
      <w:tr w:rsidR="006A3C7B" w:rsidRPr="00F648A8" w14:paraId="72D42C69" w14:textId="77777777" w:rsidTr="00673A93">
        <w:trPr>
          <w:trHeight w:val="294"/>
        </w:trPr>
        <w:tc>
          <w:tcPr>
            <w:tcW w:w="8330" w:type="dxa"/>
            <w:shd w:val="clear" w:color="auto" w:fill="auto"/>
          </w:tcPr>
          <w:p w14:paraId="4B2101A3" w14:textId="77777777" w:rsidR="006A3C7B" w:rsidRDefault="00FF7AED" w:rsidP="006A3C7B">
            <w:pPr>
              <w:rPr>
                <w:i/>
                <w:iCs/>
              </w:rPr>
            </w:pPr>
            <w:r w:rsidRPr="00FF7AED">
              <w:rPr>
                <w:i/>
                <w:iCs/>
              </w:rPr>
              <w:t>Ovaj kriterij odnosi se na način praćenja i vrednovanja postignuća rezultata programa/projekta, te način na koji će se osigurati održivost programa/projekta nakon isteka financijske podrške davatelja sredstava, odnosno nakon završetka provedbe programa/projekta.</w:t>
            </w:r>
          </w:p>
          <w:p w14:paraId="4E3A7D12" w14:textId="77777777" w:rsidR="00E769A7" w:rsidRDefault="00E769A7" w:rsidP="006A3C7B">
            <w:pPr>
              <w:rPr>
                <w:i/>
                <w:iCs/>
              </w:rPr>
            </w:pPr>
          </w:p>
          <w:p w14:paraId="1F3EE350" w14:textId="78051B87" w:rsidR="00E769A7" w:rsidRPr="00F648A8" w:rsidRDefault="00E769A7" w:rsidP="006A3C7B"/>
        </w:tc>
        <w:tc>
          <w:tcPr>
            <w:tcW w:w="2126" w:type="dxa"/>
            <w:shd w:val="clear" w:color="auto" w:fill="auto"/>
          </w:tcPr>
          <w:p w14:paraId="4AA33925" w14:textId="77777777" w:rsidR="006A3C7B" w:rsidRPr="00F648A8" w:rsidRDefault="006A3C7B" w:rsidP="006A3C7B"/>
        </w:tc>
      </w:tr>
      <w:tr w:rsidR="006A3C7B" w:rsidRPr="00F648A8" w14:paraId="271C52C7" w14:textId="77777777" w:rsidTr="00673A93">
        <w:trPr>
          <w:trHeight w:val="402"/>
        </w:trPr>
        <w:tc>
          <w:tcPr>
            <w:tcW w:w="8330" w:type="dxa"/>
            <w:shd w:val="clear" w:color="auto" w:fill="E5DFEC"/>
          </w:tcPr>
          <w:p w14:paraId="50B8AE88" w14:textId="77777777" w:rsidR="006A3C7B" w:rsidRPr="00F648A8" w:rsidRDefault="006A3C7B" w:rsidP="006A3C7B">
            <w:pPr>
              <w:rPr>
                <w:b/>
              </w:rPr>
            </w:pPr>
            <w:r w:rsidRPr="00F648A8">
              <w:rPr>
                <w:b/>
              </w:rPr>
              <w:t>UKUPNO (maksimalan broj bodova 100)</w:t>
            </w:r>
          </w:p>
          <w:p w14:paraId="580C70F2" w14:textId="77777777" w:rsidR="006A3C7B" w:rsidRPr="00F648A8" w:rsidRDefault="006A3C7B" w:rsidP="006A3C7B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7055D013" w14:textId="77777777" w:rsidR="006A3C7B" w:rsidRPr="00F648A8" w:rsidRDefault="006A3C7B" w:rsidP="006A3C7B">
            <w:pPr>
              <w:rPr>
                <w:b/>
              </w:rPr>
            </w:pPr>
          </w:p>
        </w:tc>
      </w:tr>
    </w:tbl>
    <w:p w14:paraId="04A06919" w14:textId="77777777" w:rsidR="00F648A8" w:rsidRPr="00F648A8" w:rsidRDefault="00F648A8" w:rsidP="00F648A8"/>
    <w:p w14:paraId="18EC9E87" w14:textId="77777777" w:rsidR="00F648A8" w:rsidRPr="00F648A8" w:rsidRDefault="00F648A8" w:rsidP="00F648A8"/>
    <w:p w14:paraId="488A6E98" w14:textId="77777777" w:rsidR="00F648A8" w:rsidRPr="00F648A8" w:rsidRDefault="00F648A8" w:rsidP="00F648A8">
      <w:pPr>
        <w:rPr>
          <w:b/>
        </w:rPr>
      </w:pPr>
      <w:r w:rsidRPr="00F648A8">
        <w:rPr>
          <w:b/>
        </w:rPr>
        <w:t>Završni komentar prijedloga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648A8" w:rsidRPr="00F648A8" w14:paraId="5962A35D" w14:textId="77777777" w:rsidTr="00673A93">
        <w:tc>
          <w:tcPr>
            <w:tcW w:w="10456" w:type="dxa"/>
            <w:shd w:val="clear" w:color="auto" w:fill="auto"/>
          </w:tcPr>
          <w:p w14:paraId="01C196FD" w14:textId="77777777" w:rsidR="00F648A8" w:rsidRPr="00F648A8" w:rsidRDefault="00F648A8" w:rsidP="00F648A8"/>
          <w:p w14:paraId="7ACA0C3F" w14:textId="77777777" w:rsidR="00F648A8" w:rsidRPr="00F648A8" w:rsidRDefault="00F648A8" w:rsidP="00F648A8"/>
          <w:p w14:paraId="3444D0C4" w14:textId="77777777" w:rsidR="00F648A8" w:rsidRPr="00F648A8" w:rsidRDefault="00F648A8" w:rsidP="00F648A8"/>
          <w:p w14:paraId="4F09ADC5" w14:textId="77777777" w:rsidR="00F648A8" w:rsidRPr="00F648A8" w:rsidRDefault="00F648A8" w:rsidP="00F648A8"/>
          <w:p w14:paraId="415C2BBE" w14:textId="77777777" w:rsidR="00F648A8" w:rsidRPr="00F648A8" w:rsidRDefault="00F648A8" w:rsidP="00F648A8"/>
          <w:p w14:paraId="0806F550" w14:textId="77777777" w:rsidR="00F648A8" w:rsidRPr="00F648A8" w:rsidRDefault="00F648A8" w:rsidP="00F648A8"/>
          <w:p w14:paraId="0DFDB703" w14:textId="77777777" w:rsidR="00F648A8" w:rsidRPr="00F648A8" w:rsidRDefault="00F648A8" w:rsidP="00F648A8"/>
        </w:tc>
      </w:tr>
    </w:tbl>
    <w:p w14:paraId="3822063F" w14:textId="77777777" w:rsidR="00F648A8" w:rsidRPr="00F648A8" w:rsidRDefault="00F648A8" w:rsidP="00F648A8"/>
    <w:p w14:paraId="0C56621A" w14:textId="77777777" w:rsidR="00F648A8" w:rsidRPr="00F648A8" w:rsidRDefault="00F648A8" w:rsidP="00F648A8"/>
    <w:p w14:paraId="68FE304C" w14:textId="7ECDC11A" w:rsidR="00F648A8" w:rsidRPr="00F648A8" w:rsidRDefault="00F648A8" w:rsidP="00F648A8">
      <w:r w:rsidRPr="00F648A8">
        <w:t>Datum:</w:t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  <w:t xml:space="preserve">Ime i prezime člana </w:t>
      </w:r>
      <w:r w:rsidR="00352343">
        <w:t>Povjerenstva za ocjenjivanje</w:t>
      </w:r>
    </w:p>
    <w:p w14:paraId="7A8FBDEE" w14:textId="77777777" w:rsidR="00F648A8" w:rsidRPr="00F648A8" w:rsidRDefault="00F648A8" w:rsidP="00F648A8"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</w:p>
    <w:p w14:paraId="777649FF" w14:textId="77777777" w:rsidR="00F648A8" w:rsidRPr="00F648A8" w:rsidRDefault="00F648A8" w:rsidP="00F648A8"/>
    <w:p w14:paraId="1001A344" w14:textId="77777777" w:rsidR="00F648A8" w:rsidRPr="00F648A8" w:rsidRDefault="00F648A8" w:rsidP="00F648A8"/>
    <w:p w14:paraId="29E12346" w14:textId="77777777" w:rsidR="00F648A8" w:rsidRPr="00F648A8" w:rsidRDefault="00F648A8" w:rsidP="00F648A8"/>
    <w:p w14:paraId="3D12F76B" w14:textId="77777777" w:rsidR="00F648A8" w:rsidRPr="00F648A8" w:rsidRDefault="00F648A8" w:rsidP="00F648A8"/>
    <w:p w14:paraId="1BAA862F" w14:textId="77777777" w:rsidR="00F648A8" w:rsidRPr="00F648A8" w:rsidRDefault="00F648A8" w:rsidP="00F648A8"/>
    <w:p w14:paraId="6E35A693" w14:textId="77777777" w:rsidR="001079FF" w:rsidRDefault="001079FF"/>
    <w:sectPr w:rsidR="001079FF" w:rsidSect="004B1897">
      <w:headerReference w:type="default" r:id="rId7"/>
      <w:footerReference w:type="even" r:id="rId8"/>
      <w:footerReference w:type="default" r:id="rId9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351B" w14:textId="77777777" w:rsidR="00802D1A" w:rsidRDefault="00802D1A">
      <w:pPr>
        <w:spacing w:after="0" w:line="240" w:lineRule="auto"/>
      </w:pPr>
      <w:r>
        <w:separator/>
      </w:r>
    </w:p>
  </w:endnote>
  <w:endnote w:type="continuationSeparator" w:id="0">
    <w:p w14:paraId="2762ECC8" w14:textId="77777777" w:rsidR="00802D1A" w:rsidRDefault="0080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8965" w14:textId="77777777" w:rsidR="00323341" w:rsidRDefault="00F648A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BA5DD1A" w14:textId="77777777" w:rsidR="00323341" w:rsidRDefault="00323341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005D" w14:textId="77777777" w:rsidR="00323341" w:rsidRDefault="00F648A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4EB0D7A3" w14:textId="77777777" w:rsidR="00323341" w:rsidRDefault="00323341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908C" w14:textId="77777777" w:rsidR="00802D1A" w:rsidRDefault="00802D1A">
      <w:pPr>
        <w:spacing w:after="0" w:line="240" w:lineRule="auto"/>
      </w:pPr>
      <w:r>
        <w:separator/>
      </w:r>
    </w:p>
  </w:footnote>
  <w:footnote w:type="continuationSeparator" w:id="0">
    <w:p w14:paraId="050BD9C1" w14:textId="77777777" w:rsidR="00802D1A" w:rsidRDefault="0080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E7E2" w14:textId="30CC86D9" w:rsidR="00F818A5" w:rsidRDefault="00F818A5" w:rsidP="00F818A5">
    <w:pPr>
      <w:pStyle w:val="Zaglavlje"/>
      <w:jc w:val="right"/>
    </w:pPr>
    <w:r>
      <w:rPr>
        <w:noProof/>
      </w:rPr>
      <w:drawing>
        <wp:inline distT="0" distB="0" distL="0" distR="0" wp14:anchorId="315DF9B7" wp14:editId="6D095BA7">
          <wp:extent cx="404774" cy="533400"/>
          <wp:effectExtent l="0" t="0" r="0" b="0"/>
          <wp:docPr id="1865588800" name="Slika 1" descr="Slika na kojoj se prikazuje simbol, emblem, grb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588800" name="Slika 1" descr="Slika na kojoj se prikazuje simbol, emblem, grb, ukrasni isječci&#10;&#10;Opis je automatski generira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070" cy="54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A6F38"/>
    <w:multiLevelType w:val="hybridMultilevel"/>
    <w:tmpl w:val="AAFAB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5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D4"/>
    <w:rsid w:val="0006190E"/>
    <w:rsid w:val="000F38E6"/>
    <w:rsid w:val="001079FF"/>
    <w:rsid w:val="0024273B"/>
    <w:rsid w:val="002805C3"/>
    <w:rsid w:val="003102CA"/>
    <w:rsid w:val="003125B7"/>
    <w:rsid w:val="00314023"/>
    <w:rsid w:val="00323341"/>
    <w:rsid w:val="00352343"/>
    <w:rsid w:val="004424D4"/>
    <w:rsid w:val="00481D43"/>
    <w:rsid w:val="0048312F"/>
    <w:rsid w:val="004A1AB2"/>
    <w:rsid w:val="005B6A8A"/>
    <w:rsid w:val="005C6AF6"/>
    <w:rsid w:val="006A3C7B"/>
    <w:rsid w:val="00727132"/>
    <w:rsid w:val="00802D1A"/>
    <w:rsid w:val="008E3337"/>
    <w:rsid w:val="008F73CF"/>
    <w:rsid w:val="00967EC8"/>
    <w:rsid w:val="00982807"/>
    <w:rsid w:val="009B3978"/>
    <w:rsid w:val="00A05FC7"/>
    <w:rsid w:val="00AC7E8A"/>
    <w:rsid w:val="00AD6B20"/>
    <w:rsid w:val="00B23783"/>
    <w:rsid w:val="00BE46A4"/>
    <w:rsid w:val="00C53274"/>
    <w:rsid w:val="00CA0C38"/>
    <w:rsid w:val="00D13893"/>
    <w:rsid w:val="00E769A7"/>
    <w:rsid w:val="00E94B88"/>
    <w:rsid w:val="00F03F62"/>
    <w:rsid w:val="00F216AF"/>
    <w:rsid w:val="00F648A8"/>
    <w:rsid w:val="00F818A5"/>
    <w:rsid w:val="00F8712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23F"/>
  <w15:chartTrackingRefBased/>
  <w15:docId w15:val="{BB1E9BAC-3E61-44BF-B91F-236AFF4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6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48A8"/>
  </w:style>
  <w:style w:type="character" w:styleId="Brojstranice">
    <w:name w:val="page number"/>
    <w:basedOn w:val="Zadanifontodlomka"/>
    <w:rsid w:val="00F648A8"/>
  </w:style>
  <w:style w:type="paragraph" w:styleId="Odlomakpopisa">
    <w:name w:val="List Paragraph"/>
    <w:basedOn w:val="Normal"/>
    <w:uiPriority w:val="34"/>
    <w:qFormat/>
    <w:rsid w:val="006A3C7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7A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F7AE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F7AE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F7A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F7AED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F81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Mlinarić</dc:creator>
  <cp:keywords/>
  <dc:description/>
  <cp:lastModifiedBy>Ivana Pavlović Šklebar</cp:lastModifiedBy>
  <cp:revision>15</cp:revision>
  <dcterms:created xsi:type="dcterms:W3CDTF">2023-11-27T09:24:00Z</dcterms:created>
  <dcterms:modified xsi:type="dcterms:W3CDTF">2023-11-27T09:33:00Z</dcterms:modified>
</cp:coreProperties>
</file>